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997" w:type="dxa"/>
        <w:tblLook w:val="01E0" w:firstRow="1" w:lastRow="1" w:firstColumn="1" w:lastColumn="1" w:noHBand="0" w:noVBand="0"/>
      </w:tblPr>
      <w:tblGrid>
        <w:gridCol w:w="3652"/>
        <w:gridCol w:w="6345"/>
      </w:tblGrid>
      <w:tr w:rsidR="0051698A" w:rsidRPr="00630218" w:rsidTr="007E6BEA">
        <w:trPr>
          <w:trHeight w:val="1135"/>
        </w:trPr>
        <w:tc>
          <w:tcPr>
            <w:tcW w:w="3652" w:type="dxa"/>
          </w:tcPr>
          <w:p w:rsidR="0051698A" w:rsidRPr="00630218" w:rsidRDefault="00B26188" w:rsidP="0051698A">
            <w:pPr>
              <w:spacing w:after="160" w:line="240" w:lineRule="auto"/>
              <w:ind w:left="-74" w:firstLine="74"/>
              <w:rPr>
                <w:sz w:val="2"/>
                <w:szCs w:val="2"/>
                <w:lang w:val="en-US"/>
              </w:rPr>
            </w:pPr>
            <w:r>
              <w:rPr>
                <w:noProof/>
                <w:lang w:val="uk-UA" w:eastAsia="uk-UA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611505</wp:posOffset>
                  </wp:positionH>
                  <wp:positionV relativeFrom="paragraph">
                    <wp:posOffset>12065</wp:posOffset>
                  </wp:positionV>
                  <wp:extent cx="698500" cy="698500"/>
                  <wp:effectExtent l="19050" t="0" r="6350" b="0"/>
                  <wp:wrapSquare wrapText="bothSides"/>
                  <wp:docPr id="6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500" cy="698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51698A" w:rsidRPr="00630218">
              <w:rPr>
                <w:sz w:val="2"/>
                <w:szCs w:val="2"/>
                <w:lang w:val="en-US"/>
              </w:rPr>
              <w:t>````````````````</w:t>
            </w:r>
          </w:p>
        </w:tc>
        <w:tc>
          <w:tcPr>
            <w:tcW w:w="6345" w:type="dxa"/>
            <w:vMerge w:val="restart"/>
            <w:vAlign w:val="center"/>
          </w:tcPr>
          <w:p w:rsidR="0051698A" w:rsidRPr="00A406BE" w:rsidRDefault="0051698A" w:rsidP="0051698A">
            <w:pPr>
              <w:spacing w:after="160" w:line="240" w:lineRule="auto"/>
              <w:jc w:val="center"/>
              <w:rPr>
                <w:rFonts w:ascii="Verdana" w:hAnsi="Verdana" w:cs="Verdana"/>
                <w:color w:val="1F497D" w:themeColor="text2"/>
                <w:lang w:val="uk-UA"/>
              </w:rPr>
            </w:pPr>
            <w:r w:rsidRPr="00A406BE">
              <w:rPr>
                <w:rFonts w:ascii="Verdana" w:hAnsi="Verdana" w:cs="Verdana"/>
                <w:color w:val="1F497D" w:themeColor="text2"/>
                <w:sz w:val="52"/>
                <w:szCs w:val="52"/>
                <w:lang w:val="uk-UA"/>
              </w:rPr>
              <w:t>ЕКСПРЕС-ВИПУСК</w:t>
            </w:r>
          </w:p>
        </w:tc>
      </w:tr>
      <w:tr w:rsidR="0051698A" w:rsidRPr="00D97574" w:rsidTr="007E6BEA">
        <w:trPr>
          <w:trHeight w:val="624"/>
        </w:trPr>
        <w:tc>
          <w:tcPr>
            <w:tcW w:w="3652" w:type="dxa"/>
            <w:vAlign w:val="center"/>
          </w:tcPr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proofErr w:type="spellStart"/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Держстат</w:t>
            </w:r>
            <w:proofErr w:type="spellEnd"/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Головне управління статистики</w:t>
            </w:r>
          </w:p>
          <w:p w:rsidR="0051698A" w:rsidRPr="00A406BE" w:rsidRDefault="0051698A" w:rsidP="0051698A">
            <w:pPr>
              <w:spacing w:after="0" w:line="240" w:lineRule="auto"/>
              <w:ind w:left="-74" w:firstLine="74"/>
              <w:jc w:val="center"/>
              <w:rPr>
                <w:b/>
                <w:bCs/>
                <w:color w:val="1F497D" w:themeColor="text2"/>
                <w:sz w:val="24"/>
                <w:szCs w:val="24"/>
                <w:lang w:val="uk-UA" w:eastAsia="uk-UA"/>
              </w:rPr>
            </w:pPr>
            <w:r w:rsidRPr="00A406BE">
              <w:rPr>
                <w:rFonts w:ascii="Verdana" w:hAnsi="Verdana" w:cs="Verdana"/>
                <w:b/>
                <w:bCs/>
                <w:color w:val="1F497D" w:themeColor="text2"/>
                <w:lang w:val="uk-UA" w:eastAsia="uk-UA"/>
              </w:rPr>
              <w:t>В Одеській області</w:t>
            </w:r>
          </w:p>
        </w:tc>
        <w:tc>
          <w:tcPr>
            <w:tcW w:w="6345" w:type="dxa"/>
            <w:vMerge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sz w:val="52"/>
                <w:szCs w:val="52"/>
                <w:lang w:val="uk-UA"/>
              </w:rPr>
            </w:pPr>
          </w:p>
        </w:tc>
      </w:tr>
      <w:tr w:rsidR="0051698A" w:rsidRPr="00D97574" w:rsidTr="007E6BEA">
        <w:trPr>
          <w:trHeight w:val="397"/>
        </w:trPr>
        <w:tc>
          <w:tcPr>
            <w:tcW w:w="3652" w:type="dxa"/>
            <w:vAlign w:val="center"/>
          </w:tcPr>
          <w:p w:rsidR="0051698A" w:rsidRPr="00A406BE" w:rsidRDefault="0081025A" w:rsidP="0051698A">
            <w:pPr>
              <w:spacing w:after="160" w:line="240" w:lineRule="auto"/>
              <w:ind w:left="-74" w:firstLine="74"/>
              <w:jc w:val="center"/>
              <w:rPr>
                <w:rFonts w:ascii="Verdana" w:hAnsi="Verdana" w:cs="Verdana"/>
                <w:b/>
                <w:bCs/>
                <w:color w:val="1F497D" w:themeColor="text2"/>
                <w:sz w:val="20"/>
                <w:szCs w:val="20"/>
                <w:lang w:val="uk-UA" w:eastAsia="uk-UA"/>
              </w:rPr>
            </w:pPr>
            <w:hyperlink r:id="rId8" w:history="1">
              <w:r w:rsidR="0051698A" w:rsidRPr="00A406BE">
                <w:rPr>
                  <w:rFonts w:ascii="Verdana" w:hAnsi="Verdana" w:cs="Verdana"/>
                  <w:b/>
                  <w:bCs/>
                  <w:color w:val="1F497D" w:themeColor="text2"/>
                  <w:sz w:val="20"/>
                  <w:u w:val="single"/>
                  <w:lang w:val="uk-UA" w:eastAsia="uk-UA"/>
                </w:rPr>
                <w:t>www.od.ukrstat.gov.ua</w:t>
              </w:r>
            </w:hyperlink>
          </w:p>
        </w:tc>
        <w:tc>
          <w:tcPr>
            <w:tcW w:w="6345" w:type="dxa"/>
            <w:vAlign w:val="center"/>
          </w:tcPr>
          <w:p w:rsidR="0051698A" w:rsidRPr="00630218" w:rsidRDefault="0051698A" w:rsidP="0051698A">
            <w:pPr>
              <w:spacing w:after="160" w:line="240" w:lineRule="auto"/>
              <w:jc w:val="center"/>
              <w:rPr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0066FF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  <w:tr w:rsidR="0051698A" w:rsidRPr="00D97574" w:rsidTr="007E6BEA">
        <w:trPr>
          <w:trHeight w:val="170"/>
        </w:trPr>
        <w:tc>
          <w:tcPr>
            <w:tcW w:w="3652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ind w:left="-74" w:firstLine="74"/>
              <w:rPr>
                <w:sz w:val="12"/>
                <w:szCs w:val="12"/>
                <w:lang w:val="uk-UA"/>
              </w:rPr>
            </w:pPr>
          </w:p>
        </w:tc>
        <w:tc>
          <w:tcPr>
            <w:tcW w:w="6345" w:type="dxa"/>
            <w:shd w:val="clear" w:color="auto" w:fill="FFFF00"/>
          </w:tcPr>
          <w:p w:rsidR="0051698A" w:rsidRPr="00630218" w:rsidRDefault="0051698A" w:rsidP="0051698A">
            <w:pPr>
              <w:spacing w:after="160" w:line="240" w:lineRule="auto"/>
              <w:rPr>
                <w:sz w:val="12"/>
                <w:szCs w:val="12"/>
                <w:lang w:val="uk-UA"/>
              </w:rPr>
            </w:pPr>
          </w:p>
        </w:tc>
      </w:tr>
    </w:tbl>
    <w:p w:rsidR="0051698A" w:rsidRPr="00821210" w:rsidRDefault="00FB1428" w:rsidP="0077540C">
      <w:pPr>
        <w:spacing w:after="160" w:line="270" w:lineRule="exact"/>
        <w:rPr>
          <w:sz w:val="26"/>
          <w:szCs w:val="26"/>
          <w:lang w:val="uk-UA"/>
        </w:rPr>
      </w:pPr>
      <w:r w:rsidRPr="00315B1C">
        <w:rPr>
          <w:sz w:val="26"/>
          <w:szCs w:val="26"/>
          <w:lang w:val="uk-UA"/>
        </w:rPr>
        <w:t>1</w:t>
      </w:r>
      <w:r w:rsidR="00315B1C" w:rsidRPr="00315B1C">
        <w:rPr>
          <w:sz w:val="26"/>
          <w:szCs w:val="26"/>
          <w:lang w:val="uk-UA"/>
        </w:rPr>
        <w:t>5</w:t>
      </w:r>
      <w:r w:rsidR="0051698A" w:rsidRPr="00315B1C">
        <w:rPr>
          <w:sz w:val="26"/>
          <w:szCs w:val="26"/>
          <w:lang w:val="uk-UA"/>
        </w:rPr>
        <w:t>.</w:t>
      </w:r>
      <w:r w:rsidR="00364BDD" w:rsidRPr="00315B1C">
        <w:rPr>
          <w:sz w:val="26"/>
          <w:szCs w:val="26"/>
          <w:lang w:val="uk-UA"/>
        </w:rPr>
        <w:t>01</w:t>
      </w:r>
      <w:r w:rsidR="0051698A" w:rsidRPr="00821210">
        <w:rPr>
          <w:sz w:val="26"/>
          <w:szCs w:val="26"/>
          <w:lang w:val="uk-UA"/>
        </w:rPr>
        <w:t>.202</w:t>
      </w:r>
      <w:r w:rsidR="00364BDD">
        <w:rPr>
          <w:sz w:val="26"/>
          <w:szCs w:val="26"/>
          <w:lang w:val="uk-UA"/>
        </w:rPr>
        <w:t>5</w:t>
      </w:r>
    </w:p>
    <w:p w:rsidR="00B73078" w:rsidRDefault="00B73078" w:rsidP="00B73078">
      <w:pPr>
        <w:keepNext/>
        <w:spacing w:after="160" w:line="270" w:lineRule="exact"/>
        <w:jc w:val="center"/>
        <w:outlineLvl w:val="2"/>
        <w:rPr>
          <w:b/>
          <w:bCs/>
          <w:sz w:val="26"/>
          <w:szCs w:val="26"/>
          <w:lang w:val="uk-UA" w:eastAsia="ru-RU"/>
        </w:rPr>
      </w:pPr>
      <w:r w:rsidRPr="00B40CD1">
        <w:rPr>
          <w:b/>
          <w:bCs/>
          <w:sz w:val="26"/>
          <w:szCs w:val="26"/>
          <w:lang w:val="uk-UA" w:eastAsia="ru-RU"/>
        </w:rPr>
        <w:t xml:space="preserve">Зовнішня торгівля товарами Одеської області </w:t>
      </w:r>
      <w:r w:rsidR="006C23C7">
        <w:rPr>
          <w:b/>
          <w:bCs/>
          <w:sz w:val="26"/>
          <w:szCs w:val="26"/>
          <w:lang w:val="uk-UA" w:eastAsia="ru-RU"/>
        </w:rPr>
        <w:t>за</w:t>
      </w:r>
      <w:r w:rsidRPr="00B40CD1">
        <w:rPr>
          <w:b/>
          <w:bCs/>
          <w:sz w:val="26"/>
          <w:szCs w:val="26"/>
          <w:lang w:val="uk-UA" w:eastAsia="ru-RU"/>
        </w:rPr>
        <w:t xml:space="preserve"> </w:t>
      </w:r>
      <w:r>
        <w:rPr>
          <w:b/>
          <w:bCs/>
          <w:sz w:val="26"/>
          <w:szCs w:val="26"/>
          <w:lang w:val="uk-UA" w:eastAsia="ru-RU"/>
        </w:rPr>
        <w:t>січ</w:t>
      </w:r>
      <w:r w:rsidR="006C23C7">
        <w:rPr>
          <w:b/>
          <w:bCs/>
          <w:sz w:val="26"/>
          <w:szCs w:val="26"/>
          <w:lang w:val="uk-UA" w:eastAsia="ru-RU"/>
        </w:rPr>
        <w:t>е</w:t>
      </w:r>
      <w:r>
        <w:rPr>
          <w:b/>
          <w:bCs/>
          <w:sz w:val="26"/>
          <w:szCs w:val="26"/>
          <w:lang w:val="uk-UA" w:eastAsia="ru-RU"/>
        </w:rPr>
        <w:t>н</w:t>
      </w:r>
      <w:r w:rsidR="006C23C7">
        <w:rPr>
          <w:b/>
          <w:bCs/>
          <w:sz w:val="26"/>
          <w:szCs w:val="26"/>
          <w:lang w:val="uk-UA" w:eastAsia="ru-RU"/>
        </w:rPr>
        <w:t>ь</w:t>
      </w:r>
      <w:r>
        <w:rPr>
          <w:b/>
          <w:bCs/>
          <w:sz w:val="26"/>
          <w:szCs w:val="26"/>
          <w:lang w:val="uk-UA" w:eastAsia="ru-RU"/>
        </w:rPr>
        <w:t>–</w:t>
      </w:r>
      <w:r w:rsidR="002C2C83">
        <w:rPr>
          <w:b/>
          <w:bCs/>
          <w:sz w:val="26"/>
          <w:szCs w:val="26"/>
          <w:lang w:val="uk-UA" w:eastAsia="ru-RU"/>
        </w:rPr>
        <w:t>листопад</w:t>
      </w:r>
      <w:r>
        <w:rPr>
          <w:b/>
          <w:bCs/>
          <w:sz w:val="26"/>
          <w:szCs w:val="26"/>
          <w:lang w:val="uk-UA" w:eastAsia="ru-RU"/>
        </w:rPr>
        <w:t xml:space="preserve"> </w:t>
      </w:r>
      <w:r w:rsidRPr="00B40CD1">
        <w:rPr>
          <w:b/>
          <w:bCs/>
          <w:sz w:val="26"/>
          <w:szCs w:val="26"/>
          <w:lang w:val="uk-UA" w:eastAsia="ru-RU"/>
        </w:rPr>
        <w:t>202</w:t>
      </w:r>
      <w:r>
        <w:rPr>
          <w:b/>
          <w:bCs/>
          <w:sz w:val="26"/>
          <w:szCs w:val="26"/>
          <w:lang w:val="uk-UA" w:eastAsia="ru-RU"/>
        </w:rPr>
        <w:t>4</w:t>
      </w:r>
      <w:r w:rsidRPr="00B40CD1">
        <w:rPr>
          <w:b/>
          <w:bCs/>
          <w:sz w:val="26"/>
          <w:szCs w:val="26"/>
          <w:lang w:val="uk-UA" w:eastAsia="ru-RU"/>
        </w:rPr>
        <w:t xml:space="preserve"> ро</w:t>
      </w:r>
      <w:r>
        <w:rPr>
          <w:b/>
          <w:bCs/>
          <w:sz w:val="26"/>
          <w:szCs w:val="26"/>
          <w:lang w:val="uk-UA" w:eastAsia="ru-RU"/>
        </w:rPr>
        <w:t>ку</w:t>
      </w:r>
    </w:p>
    <w:p w:rsidR="00B73078" w:rsidRPr="00B40CD1" w:rsidRDefault="003C2CC9" w:rsidP="00B73078">
      <w:pPr>
        <w:tabs>
          <w:tab w:val="left" w:pos="1418"/>
          <w:tab w:val="left" w:pos="7938"/>
        </w:tabs>
        <w:spacing w:after="0" w:line="270" w:lineRule="exact"/>
        <w:ind w:firstLine="567"/>
        <w:jc w:val="both"/>
        <w:rPr>
          <w:rFonts w:eastAsia="Times New Roman" w:cs="Calibri"/>
          <w:color w:val="000000"/>
          <w:sz w:val="26"/>
          <w:szCs w:val="26"/>
          <w:lang w:val="uk-UA" w:eastAsia="ru-RU"/>
        </w:rPr>
      </w:pPr>
      <w:r>
        <w:rPr>
          <w:rFonts w:eastAsia="Times New Roman" w:cs="Calibri"/>
          <w:color w:val="000000"/>
          <w:sz w:val="26"/>
          <w:szCs w:val="26"/>
          <w:lang w:val="uk-UA" w:eastAsia="ru-RU"/>
        </w:rPr>
        <w:t>За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січ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е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</w:t>
      </w:r>
      <w:r>
        <w:rPr>
          <w:rFonts w:eastAsia="Times New Roman" w:cs="Calibri"/>
          <w:color w:val="000000"/>
          <w:sz w:val="26"/>
          <w:szCs w:val="26"/>
          <w:lang w:val="uk-UA" w:eastAsia="ru-RU"/>
        </w:rPr>
        <w:t>ь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–</w:t>
      </w:r>
      <w:r w:rsidR="005A30AD">
        <w:rPr>
          <w:rFonts w:eastAsia="Times New Roman" w:cs="Calibri"/>
          <w:color w:val="000000"/>
          <w:sz w:val="26"/>
          <w:szCs w:val="26"/>
          <w:lang w:val="uk-UA" w:eastAsia="ru-RU"/>
        </w:rPr>
        <w:t>листопад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4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експорт товарів становив 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5A30AD">
        <w:rPr>
          <w:rFonts w:eastAsia="Times New Roman" w:cs="Calibri"/>
          <w:color w:val="000000"/>
          <w:sz w:val="26"/>
          <w:szCs w:val="26"/>
          <w:lang w:val="uk-UA" w:eastAsia="ru-RU"/>
        </w:rPr>
        <w:t>692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,8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. США,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або 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106,6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 порівняно із січнем–</w:t>
      </w:r>
      <w:r w:rsidR="00315B1C">
        <w:rPr>
          <w:rFonts w:eastAsia="Times New Roman" w:cs="Calibri"/>
          <w:color w:val="000000"/>
          <w:sz w:val="26"/>
          <w:szCs w:val="26"/>
          <w:lang w:val="uk-UA" w:eastAsia="ru-RU"/>
        </w:rPr>
        <w:t>листопадом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2023р.,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імпорт – 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549</w:t>
      </w:r>
      <w:r w:rsidR="00BA6C61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2</w:t>
      </w:r>
      <w:r w:rsidR="00B73078" w:rsidRPr="001A397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, або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12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1</w:t>
      </w:r>
      <w:r w:rsidR="00D4501F">
        <w:rPr>
          <w:rFonts w:eastAsia="Times New Roman" w:cs="Calibri"/>
          <w:color w:val="000000"/>
          <w:sz w:val="26"/>
          <w:szCs w:val="26"/>
          <w:lang w:val="uk-UA" w:eastAsia="ru-RU"/>
        </w:rPr>
        <w:t>,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8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%.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Нега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тивне сальдо 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склало </w:t>
      </w:r>
      <w:r w:rsidR="00E2359D">
        <w:rPr>
          <w:rFonts w:eastAsia="Times New Roman" w:cs="Calibri"/>
          <w:sz w:val="26"/>
          <w:szCs w:val="26"/>
          <w:lang w:val="uk-UA" w:eastAsia="ru-RU"/>
        </w:rPr>
        <w:t>856,4</w:t>
      </w:r>
      <w:r w:rsidR="00B73078" w:rsidRPr="00B40CD1">
        <w:rPr>
          <w:rFonts w:eastAsia="Times New Roman" w:cs="Calibri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sz w:val="26"/>
          <w:szCs w:val="26"/>
          <w:lang w:val="uk-UA" w:eastAsia="ru-RU"/>
        </w:rPr>
        <w:t>. (</w:t>
      </w:r>
      <w:r w:rsidR="00D6042D">
        <w:rPr>
          <w:rFonts w:eastAsia="Times New Roman" w:cs="Calibri"/>
          <w:color w:val="000000"/>
          <w:sz w:val="26"/>
          <w:szCs w:val="26"/>
          <w:lang w:val="uk-UA" w:eastAsia="ru-RU"/>
        </w:rPr>
        <w:t>за січень–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листопад</w:t>
      </w:r>
      <w:r w:rsidR="00B73078">
        <w:rPr>
          <w:rFonts w:eastAsia="Times New Roman" w:cs="Calibri"/>
          <w:sz w:val="26"/>
          <w:szCs w:val="26"/>
          <w:lang w:val="uk-UA" w:eastAsia="ru-RU"/>
        </w:rPr>
        <w:t xml:space="preserve">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202</w:t>
      </w:r>
      <w:r w:rsidR="00B73078">
        <w:rPr>
          <w:rFonts w:eastAsia="Times New Roman" w:cs="Calibri"/>
          <w:color w:val="000000"/>
          <w:sz w:val="26"/>
          <w:szCs w:val="26"/>
          <w:lang w:val="uk-UA" w:eastAsia="ru-RU"/>
        </w:rPr>
        <w:t>3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р. </w:t>
      </w:r>
      <w:r w:rsidR="00EA1B67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також 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негативне – </w:t>
      </w:r>
      <w:r w:rsidR="00E2359D">
        <w:rPr>
          <w:rFonts w:eastAsia="Times New Roman" w:cs="Calibri"/>
          <w:color w:val="000000"/>
          <w:sz w:val="26"/>
          <w:szCs w:val="26"/>
          <w:lang w:val="uk-UA" w:eastAsia="ru-RU"/>
        </w:rPr>
        <w:t>506,2</w:t>
      </w:r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 xml:space="preserve"> </w:t>
      </w:r>
      <w:proofErr w:type="spellStart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млн.дол</w:t>
      </w:r>
      <w:proofErr w:type="spellEnd"/>
      <w:r w:rsidR="00B73078" w:rsidRPr="00B40CD1">
        <w:rPr>
          <w:rFonts w:eastAsia="Times New Roman" w:cs="Calibri"/>
          <w:color w:val="000000"/>
          <w:sz w:val="26"/>
          <w:szCs w:val="26"/>
          <w:lang w:val="uk-UA" w:eastAsia="ru-RU"/>
        </w:rPr>
        <w:t>. США</w:t>
      </w:r>
      <w:r w:rsidR="00B73078" w:rsidRPr="00B40CD1">
        <w:rPr>
          <w:rFonts w:eastAsia="Times New Roman" w:cs="Calibri"/>
          <w:color w:val="000000"/>
          <w:spacing w:val="-20"/>
          <w:sz w:val="26"/>
          <w:szCs w:val="26"/>
          <w:lang w:val="uk-UA" w:eastAsia="ru-RU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pacing w:val="-4"/>
          <w:sz w:val="26"/>
          <w:szCs w:val="26"/>
          <w:lang w:val="uk-UA"/>
        </w:rPr>
      </w:pPr>
      <w:r w:rsidRPr="00B40CD1">
        <w:rPr>
          <w:spacing w:val="-4"/>
          <w:sz w:val="26"/>
          <w:szCs w:val="26"/>
          <w:lang w:val="uk-UA"/>
        </w:rPr>
        <w:t xml:space="preserve">Коефіцієнт покриття експортом імпорту становив </w:t>
      </w:r>
      <w:r>
        <w:rPr>
          <w:spacing w:val="-4"/>
          <w:sz w:val="26"/>
          <w:szCs w:val="26"/>
          <w:lang w:val="uk-UA"/>
        </w:rPr>
        <w:t>0,</w:t>
      </w:r>
      <w:r w:rsidR="004E57DF">
        <w:rPr>
          <w:spacing w:val="-4"/>
          <w:sz w:val="26"/>
          <w:szCs w:val="26"/>
          <w:lang w:val="uk-UA"/>
        </w:rPr>
        <w:t>6</w:t>
      </w:r>
      <w:r w:rsidR="00E2359D">
        <w:rPr>
          <w:spacing w:val="-4"/>
          <w:sz w:val="26"/>
          <w:szCs w:val="26"/>
          <w:lang w:val="uk-UA"/>
        </w:rPr>
        <w:t>6</w:t>
      </w:r>
      <w:r w:rsidRPr="00B40CD1">
        <w:rPr>
          <w:spacing w:val="-4"/>
          <w:sz w:val="26"/>
          <w:szCs w:val="26"/>
          <w:lang w:val="uk-UA"/>
        </w:rPr>
        <w:t xml:space="preserve"> (</w:t>
      </w:r>
      <w:r w:rsidR="00EA1B67">
        <w:rPr>
          <w:spacing w:val="-4"/>
          <w:sz w:val="26"/>
          <w:szCs w:val="26"/>
          <w:lang w:val="uk-UA"/>
        </w:rPr>
        <w:t>за</w:t>
      </w:r>
      <w:r w:rsidRPr="00B40CD1">
        <w:rPr>
          <w:spacing w:val="-4"/>
          <w:sz w:val="26"/>
          <w:szCs w:val="26"/>
          <w:lang w:val="uk-UA"/>
        </w:rPr>
        <w:t xml:space="preserve"> </w:t>
      </w:r>
      <w:r w:rsidR="00EA1B67" w:rsidRPr="00EA1B67">
        <w:rPr>
          <w:spacing w:val="-4"/>
          <w:sz w:val="26"/>
          <w:szCs w:val="26"/>
          <w:lang w:val="uk-UA"/>
        </w:rPr>
        <w:t>січень–</w:t>
      </w:r>
      <w:r w:rsidR="00E2359D">
        <w:rPr>
          <w:spacing w:val="-4"/>
          <w:sz w:val="26"/>
          <w:szCs w:val="26"/>
          <w:lang w:val="uk-UA"/>
        </w:rPr>
        <w:t>листопад</w:t>
      </w:r>
      <w:r w:rsidR="00EA1B67" w:rsidRPr="00EA1B67">
        <w:rPr>
          <w:spacing w:val="-4"/>
          <w:sz w:val="26"/>
          <w:szCs w:val="26"/>
          <w:lang w:val="uk-UA"/>
        </w:rPr>
        <w:t xml:space="preserve"> </w:t>
      </w:r>
      <w:r w:rsidRPr="00B40CD1">
        <w:rPr>
          <w:spacing w:val="-4"/>
          <w:sz w:val="26"/>
          <w:szCs w:val="26"/>
          <w:lang w:val="uk-UA"/>
        </w:rPr>
        <w:t>202</w:t>
      </w:r>
      <w:r>
        <w:rPr>
          <w:spacing w:val="-4"/>
          <w:sz w:val="26"/>
          <w:szCs w:val="26"/>
          <w:lang w:val="uk-UA"/>
        </w:rPr>
        <w:t>3</w:t>
      </w:r>
      <w:r w:rsidRPr="00B40CD1">
        <w:rPr>
          <w:spacing w:val="-4"/>
          <w:sz w:val="26"/>
          <w:szCs w:val="26"/>
          <w:lang w:val="uk-UA"/>
        </w:rPr>
        <w:t>р. – 0,</w:t>
      </w:r>
      <w:r w:rsidR="004E57DF">
        <w:rPr>
          <w:spacing w:val="-4"/>
          <w:sz w:val="26"/>
          <w:szCs w:val="26"/>
          <w:lang w:val="uk-UA"/>
        </w:rPr>
        <w:t>7</w:t>
      </w:r>
      <w:r w:rsidR="00E2359D">
        <w:rPr>
          <w:spacing w:val="-4"/>
          <w:sz w:val="26"/>
          <w:szCs w:val="26"/>
          <w:lang w:val="uk-UA"/>
        </w:rPr>
        <w:t>6</w:t>
      </w:r>
      <w:r w:rsidRPr="00B40CD1">
        <w:rPr>
          <w:spacing w:val="-4"/>
          <w:sz w:val="26"/>
          <w:szCs w:val="26"/>
          <w:lang w:val="uk-UA"/>
        </w:rPr>
        <w:t>).</w:t>
      </w:r>
    </w:p>
    <w:p w:rsidR="00B73078" w:rsidRPr="00B40CD1" w:rsidRDefault="00B73078" w:rsidP="00B73078">
      <w:pPr>
        <w:spacing w:after="0" w:line="270" w:lineRule="exact"/>
        <w:ind w:firstLine="567"/>
        <w:jc w:val="both"/>
        <w:rPr>
          <w:sz w:val="26"/>
          <w:szCs w:val="26"/>
          <w:lang w:val="uk-UA"/>
        </w:rPr>
      </w:pPr>
      <w:r w:rsidRPr="00B40CD1">
        <w:rPr>
          <w:sz w:val="26"/>
          <w:szCs w:val="26"/>
          <w:lang w:val="uk-UA"/>
        </w:rPr>
        <w:t xml:space="preserve">Зовнішньоторговельні операції проводилися із партнерами із </w:t>
      </w:r>
      <w:r>
        <w:rPr>
          <w:sz w:val="26"/>
          <w:szCs w:val="26"/>
          <w:lang w:val="uk-UA"/>
        </w:rPr>
        <w:t>1</w:t>
      </w:r>
      <w:r w:rsidR="00961CF0">
        <w:rPr>
          <w:sz w:val="26"/>
          <w:szCs w:val="26"/>
          <w:lang w:val="uk-UA"/>
        </w:rPr>
        <w:t>6</w:t>
      </w:r>
      <w:r w:rsidR="00065A63">
        <w:rPr>
          <w:sz w:val="26"/>
          <w:szCs w:val="26"/>
          <w:lang w:val="uk-UA"/>
        </w:rPr>
        <w:t>7</w:t>
      </w:r>
      <w:r w:rsidRPr="00B40CD1">
        <w:rPr>
          <w:sz w:val="26"/>
          <w:szCs w:val="26"/>
          <w:lang w:val="uk-UA"/>
        </w:rPr>
        <w:t xml:space="preserve"> країн світу.</w:t>
      </w:r>
    </w:p>
    <w:p w:rsidR="00C243F5" w:rsidRPr="00592C05" w:rsidRDefault="00C243F5" w:rsidP="00D1388F">
      <w:pPr>
        <w:spacing w:after="0" w:line="240" w:lineRule="auto"/>
        <w:ind w:firstLine="567"/>
        <w:jc w:val="both"/>
        <w:rPr>
          <w:sz w:val="26"/>
          <w:szCs w:val="26"/>
          <w:lang w:val="uk-UA"/>
        </w:rPr>
      </w:pPr>
    </w:p>
    <w:p w:rsidR="00FA33EC" w:rsidRPr="00592C05" w:rsidRDefault="00FA33EC" w:rsidP="00FA33EC">
      <w:pPr>
        <w:spacing w:after="0" w:line="270" w:lineRule="exact"/>
        <w:ind w:firstLine="567"/>
        <w:jc w:val="both"/>
        <w:rPr>
          <w:color w:val="000000" w:themeColor="text1"/>
          <w:sz w:val="26"/>
          <w:szCs w:val="26"/>
          <w:highlight w:val="yellow"/>
          <w:lang w:val="uk-UA"/>
        </w:r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4"/>
          <w:szCs w:val="24"/>
          <w:highlight w:val="yellow"/>
          <w:lang w:val="uk-UA"/>
        </w:rPr>
        <w:sectPr w:rsidR="00FA33EC" w:rsidRPr="00592C05" w:rsidSect="007E6BEA">
          <w:footerReference w:type="default" r:id="rId9"/>
          <w:type w:val="continuous"/>
          <w:pgSz w:w="11906" w:h="16838" w:code="9"/>
          <w:pgMar w:top="851" w:right="1134" w:bottom="567" w:left="1134" w:header="709" w:footer="709" w:gutter="0"/>
          <w:cols w:space="708"/>
          <w:titlePg/>
          <w:docGrid w:linePitch="360"/>
        </w:sectPr>
      </w:pP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експорту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sz w:val="18"/>
          <w:szCs w:val="18"/>
          <w:lang w:val="uk-UA"/>
        </w:rPr>
      </w:pPr>
      <w:r w:rsidRPr="00592C05">
        <w:rPr>
          <w:sz w:val="18"/>
          <w:szCs w:val="18"/>
          <w:lang w:val="uk-UA"/>
        </w:rPr>
        <w:t>(у % до відповідного періоду попереднього року, наростаючим підсумком)</w:t>
      </w:r>
    </w:p>
    <w:p w:rsidR="00FA33EC" w:rsidRPr="00592C05" w:rsidRDefault="00FA33EC" w:rsidP="00FA33EC">
      <w:pPr>
        <w:spacing w:after="0" w:line="240" w:lineRule="auto"/>
        <w:jc w:val="center"/>
        <w:rPr>
          <w:b/>
          <w:sz w:val="20"/>
          <w:szCs w:val="20"/>
          <w:vertAlign w:val="superscript"/>
          <w:lang w:val="uk-UA"/>
        </w:rPr>
      </w:pPr>
      <w:r w:rsidRPr="00592C05">
        <w:rPr>
          <w:b/>
          <w:sz w:val="20"/>
          <w:szCs w:val="20"/>
          <w:lang w:val="uk-UA"/>
        </w:rPr>
        <w:t>Темпи зростання (зниження) імпорту товарів</w:t>
      </w:r>
    </w:p>
    <w:p w:rsidR="00FA33EC" w:rsidRPr="00592C05" w:rsidRDefault="00FA33EC" w:rsidP="00FA33EC">
      <w:pPr>
        <w:spacing w:after="0" w:line="240" w:lineRule="auto"/>
        <w:jc w:val="center"/>
        <w:rPr>
          <w:rFonts w:eastAsia="Times New Roman"/>
          <w:sz w:val="18"/>
          <w:szCs w:val="18"/>
          <w:lang w:val="uk-UA" w:eastAsia="ru-RU"/>
        </w:rPr>
      </w:pPr>
      <w:r w:rsidRPr="00592C05">
        <w:rPr>
          <w:sz w:val="18"/>
          <w:szCs w:val="18"/>
          <w:lang w:val="uk-UA"/>
        </w:rPr>
        <w:t>(</w:t>
      </w:r>
      <w:r w:rsidRPr="00592C05">
        <w:rPr>
          <w:rFonts w:eastAsia="Times New Roman"/>
          <w:sz w:val="18"/>
          <w:szCs w:val="18"/>
          <w:lang w:val="uk-UA" w:eastAsia="ru-RU"/>
        </w:rPr>
        <w:t>у % до відповідного періоду попереднього року,   наростаючим підсумком)</w:t>
      </w:r>
    </w:p>
    <w:p w:rsidR="00FA33EC" w:rsidRPr="00592C05" w:rsidRDefault="00FA33EC" w:rsidP="00FA33EC">
      <w:pPr>
        <w:spacing w:after="0" w:line="240" w:lineRule="auto"/>
        <w:jc w:val="both"/>
        <w:rPr>
          <w:lang w:val="uk-UA"/>
        </w:rPr>
        <w:sectPr w:rsidR="00FA33EC" w:rsidRPr="00592C05" w:rsidSect="00AE3ABE">
          <w:type w:val="continuous"/>
          <w:pgSz w:w="11906" w:h="16838" w:code="9"/>
          <w:pgMar w:top="851" w:right="1134" w:bottom="567" w:left="1134" w:header="709" w:footer="709" w:gutter="0"/>
          <w:cols w:num="2" w:space="284"/>
          <w:titlePg/>
          <w:docGrid w:linePitch="360"/>
        </w:sectPr>
      </w:pPr>
    </w:p>
    <w:p w:rsidR="000D457E" w:rsidRPr="00592C05" w:rsidRDefault="002C102F" w:rsidP="0095740E">
      <w:pPr>
        <w:spacing w:after="0" w:line="240" w:lineRule="auto"/>
        <w:jc w:val="both"/>
        <w:rPr>
          <w:sz w:val="16"/>
          <w:szCs w:val="16"/>
          <w:lang w:val="uk-UA" w:eastAsia="ru-RU"/>
        </w:rPr>
      </w:pPr>
      <w:r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60288" behindDoc="0" locked="0" layoutInCell="1" allowOverlap="1" wp14:anchorId="1BA59D14" wp14:editId="3B87CDA6">
            <wp:simplePos x="0" y="0"/>
            <wp:positionH relativeFrom="column">
              <wp:posOffset>3201670</wp:posOffset>
            </wp:positionH>
            <wp:positionV relativeFrom="paragraph">
              <wp:posOffset>151651</wp:posOffset>
            </wp:positionV>
            <wp:extent cx="3131820" cy="2103755"/>
            <wp:effectExtent l="0" t="0" r="0" b="0"/>
            <wp:wrapSquare wrapText="right"/>
            <wp:docPr id="2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7741F7" w:rsidRPr="00592C05">
        <w:rPr>
          <w:noProof/>
          <w:sz w:val="14"/>
          <w:szCs w:val="14"/>
          <w:lang w:val="uk-UA" w:eastAsia="uk-UA"/>
        </w:rPr>
        <w:drawing>
          <wp:anchor distT="0" distB="0" distL="114300" distR="114300" simplePos="0" relativeHeight="251658240" behindDoc="0" locked="0" layoutInCell="1" allowOverlap="1" wp14:anchorId="192FA6D1" wp14:editId="541F6ADA">
            <wp:simplePos x="0" y="0"/>
            <wp:positionH relativeFrom="column">
              <wp:posOffset>-44450</wp:posOffset>
            </wp:positionH>
            <wp:positionV relativeFrom="paragraph">
              <wp:posOffset>102324</wp:posOffset>
            </wp:positionV>
            <wp:extent cx="3131820" cy="2202180"/>
            <wp:effectExtent l="0" t="0" r="0" b="0"/>
            <wp:wrapSquare wrapText="right"/>
            <wp:docPr id="8" name="Объект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  <wp14:sizeRelV relativeFrom="margin">
              <wp14:pctHeight>0</wp14:pctHeight>
            </wp14:sizeRelV>
          </wp:anchor>
        </w:drawing>
      </w:r>
    </w:p>
    <w:p w:rsidR="009604CD" w:rsidRPr="00592C05" w:rsidRDefault="009604CD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E82CA3" w:rsidRDefault="00E82CA3" w:rsidP="00207535">
      <w:pPr>
        <w:spacing w:after="0" w:line="260" w:lineRule="exact"/>
        <w:ind w:firstLine="567"/>
        <w:jc w:val="both"/>
        <w:rPr>
          <w:sz w:val="26"/>
          <w:szCs w:val="26"/>
          <w:lang w:val="uk-UA" w:eastAsia="ru-RU"/>
        </w:rPr>
      </w:pPr>
    </w:p>
    <w:p w:rsidR="00B73078" w:rsidRPr="00B40CD1" w:rsidRDefault="00B73078" w:rsidP="00B73078">
      <w:pPr>
        <w:spacing w:after="0" w:line="260" w:lineRule="exact"/>
        <w:ind w:firstLine="567"/>
        <w:jc w:val="both"/>
        <w:rPr>
          <w:rFonts w:cs="Calibri"/>
          <w:sz w:val="20"/>
          <w:szCs w:val="20"/>
          <w:lang w:val="uk-UA"/>
        </w:rPr>
      </w:pPr>
      <w:r w:rsidRPr="00B40CD1">
        <w:rPr>
          <w:sz w:val="26"/>
          <w:szCs w:val="26"/>
          <w:lang w:val="uk-UA" w:eastAsia="ru-RU"/>
        </w:rPr>
        <w:t>Більше інформації щодо</w:t>
      </w:r>
      <w:r w:rsidR="0054535C">
        <w:rPr>
          <w:sz w:val="26"/>
          <w:szCs w:val="26"/>
          <w:lang w:val="uk-UA" w:eastAsia="ru-RU"/>
        </w:rPr>
        <w:t xml:space="preserve"> географічної, а також</w:t>
      </w:r>
      <w:r w:rsidRPr="00B40CD1">
        <w:rPr>
          <w:sz w:val="26"/>
          <w:szCs w:val="26"/>
          <w:lang w:val="uk-UA" w:eastAsia="ru-RU"/>
        </w:rPr>
        <w:t xml:space="preserve"> товарної структури зовнішньої торгівлі наведено в додатк</w:t>
      </w:r>
      <w:r w:rsidR="003C2CC9">
        <w:rPr>
          <w:sz w:val="26"/>
          <w:szCs w:val="26"/>
          <w:lang w:val="uk-UA" w:eastAsia="ru-RU"/>
        </w:rPr>
        <w:t>ах</w:t>
      </w:r>
      <w:r w:rsidRPr="00B40CD1">
        <w:rPr>
          <w:sz w:val="26"/>
          <w:szCs w:val="26"/>
          <w:lang w:val="uk-UA" w:eastAsia="ru-RU"/>
        </w:rPr>
        <w:t>.</w:t>
      </w:r>
    </w:p>
    <w:p w:rsidR="00B73078" w:rsidRPr="00B40CD1" w:rsidRDefault="00B73078" w:rsidP="00B73078">
      <w:pPr>
        <w:spacing w:after="0" w:line="240" w:lineRule="exact"/>
        <w:rPr>
          <w:u w:val="single"/>
          <w:lang w:val="uk-UA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055351" w:rsidRDefault="00055351" w:rsidP="00B73078">
      <w:pPr>
        <w:spacing w:after="0" w:line="240" w:lineRule="auto"/>
        <w:rPr>
          <w:u w:val="single"/>
        </w:rPr>
      </w:pPr>
    </w:p>
    <w:p w:rsidR="00B73078" w:rsidRPr="00BE24F1" w:rsidRDefault="00B73078" w:rsidP="00B73078">
      <w:pPr>
        <w:spacing w:after="0" w:line="240" w:lineRule="auto"/>
        <w:rPr>
          <w:u w:val="single"/>
          <w:lang w:val="uk-UA"/>
        </w:rPr>
      </w:pPr>
      <w:r w:rsidRPr="00BE24F1">
        <w:rPr>
          <w:u w:val="single"/>
          <w:lang w:val="uk-UA"/>
        </w:rPr>
        <w:t xml:space="preserve">Географічне охоплення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lang w:val="uk-UA"/>
        </w:rPr>
        <w:t xml:space="preserve">Дані наведено без урахування тимчасово окупованих російською федерацією територій та частини територій, на яких ведуться (велися) бойові дії. </w:t>
      </w:r>
      <w:r w:rsidRPr="00BE24F1">
        <w:rPr>
          <w:rFonts w:eastAsia="Times New Roman"/>
          <w:lang w:val="uk-UA" w:eastAsia="ru-RU"/>
        </w:rPr>
        <w:t xml:space="preserve"> </w:t>
      </w:r>
    </w:p>
    <w:p w:rsidR="00B73078" w:rsidRPr="00BE24F1" w:rsidRDefault="00B73078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3C2CC9" w:rsidRPr="00BE24F1" w:rsidRDefault="003C2CC9" w:rsidP="00B73078">
      <w:pPr>
        <w:spacing w:after="0" w:line="240" w:lineRule="auto"/>
        <w:jc w:val="both"/>
        <w:rPr>
          <w:rFonts w:eastAsia="Times New Roman"/>
          <w:lang w:val="uk-UA" w:eastAsia="ru-RU"/>
        </w:rPr>
      </w:pPr>
    </w:p>
    <w:p w:rsidR="00055351" w:rsidRPr="00BE24F1" w:rsidRDefault="00055351" w:rsidP="00055351">
      <w:pPr>
        <w:spacing w:after="0"/>
        <w:jc w:val="both"/>
        <w:rPr>
          <w:u w:val="single"/>
          <w:lang w:val="uk-UA"/>
        </w:rPr>
      </w:pPr>
      <w:r w:rsidRPr="00BE24F1">
        <w:rPr>
          <w:rFonts w:cs="Calibri"/>
          <w:u w:val="single"/>
          <w:lang w:val="uk-UA"/>
        </w:rPr>
        <w:lastRenderedPageBreak/>
        <w:t>Основні показники</w:t>
      </w:r>
      <w:r w:rsidRPr="00BE24F1">
        <w:rPr>
          <w:u w:val="single"/>
          <w:lang w:val="uk-UA"/>
        </w:rPr>
        <w:t xml:space="preserve"> </w:t>
      </w:r>
    </w:p>
    <w:p w:rsidR="00055351" w:rsidRPr="00BE24F1" w:rsidRDefault="00055351" w:rsidP="00055351">
      <w:pPr>
        <w:spacing w:after="100" w:line="240" w:lineRule="auto"/>
        <w:jc w:val="both"/>
        <w:rPr>
          <w:lang w:val="uk-UA"/>
        </w:rPr>
      </w:pPr>
      <w:r w:rsidRPr="00BE24F1">
        <w:rPr>
          <w:b/>
          <w:lang w:val="uk-UA"/>
        </w:rPr>
        <w:t>Експорт товарів</w:t>
      </w:r>
      <w:r w:rsidRPr="00BE24F1">
        <w:rPr>
          <w:lang w:val="uk-UA"/>
        </w:rPr>
        <w:t xml:space="preserve"> – це митний режим, відповідно до якого українські товари випускаються для вільного обігу за межами митної території України без зобов’язань щодо їх зворотного ввезення.</w:t>
      </w:r>
    </w:p>
    <w:p w:rsidR="00055351" w:rsidRPr="00BE24F1" w:rsidRDefault="00055351" w:rsidP="00055351">
      <w:pPr>
        <w:spacing w:after="100" w:line="240" w:lineRule="auto"/>
        <w:jc w:val="both"/>
        <w:rPr>
          <w:rFonts w:cs="Calibri"/>
          <w:lang w:val="uk-UA"/>
        </w:rPr>
      </w:pPr>
      <w:r w:rsidRPr="00BE24F1">
        <w:rPr>
          <w:rFonts w:cs="Calibri"/>
          <w:b/>
          <w:bCs/>
          <w:lang w:val="uk-UA"/>
        </w:rPr>
        <w:t>Імпорт товарів</w:t>
      </w:r>
      <w:r w:rsidRPr="00BE24F1">
        <w:rPr>
          <w:rFonts w:cs="Calibri"/>
          <w:i/>
          <w:iCs/>
          <w:lang w:val="uk-UA"/>
        </w:rPr>
        <w:t xml:space="preserve"> – </w:t>
      </w:r>
      <w:r w:rsidRPr="00BE24F1">
        <w:rPr>
          <w:rFonts w:cs="Calibri"/>
          <w:lang w:val="uk-UA"/>
        </w:rPr>
        <w:t>це митний режим, згідно з яким іноземні товари після сплати всіх митних платежів, установлених законами України на імпорт цих товарів, та виконання всіх необхідних митних формальностей випускаються для вільного обігу на митній території України.</w:t>
      </w:r>
    </w:p>
    <w:p w:rsidR="00055351" w:rsidRPr="00BE24F1" w:rsidRDefault="00055351" w:rsidP="00055351">
      <w:pPr>
        <w:spacing w:before="100" w:after="0" w:line="240" w:lineRule="auto"/>
        <w:jc w:val="both"/>
        <w:rPr>
          <w:rFonts w:eastAsia="Times New Roman"/>
          <w:lang w:val="uk-UA" w:eastAsia="ru-RU"/>
        </w:rPr>
      </w:pPr>
      <w:r w:rsidRPr="00BE24F1">
        <w:rPr>
          <w:u w:val="single"/>
          <w:lang w:val="uk-UA"/>
        </w:rPr>
        <w:t>Методологія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rFonts w:cs="Calibri"/>
          <w:lang w:val="uk-UA"/>
        </w:rPr>
        <w:t>Формування показників здійснюється за результатами державного статистичного спостереження "Зовнішня торгівля товарами", методологія якого</w:t>
      </w:r>
      <w:r w:rsidRPr="00BE24F1">
        <w:rPr>
          <w:rFonts w:cs="Calibri"/>
          <w:color w:val="FF0000"/>
          <w:lang w:val="uk-UA"/>
        </w:rPr>
        <w:t xml:space="preserve"> </w:t>
      </w:r>
      <w:r w:rsidRPr="00BE24F1">
        <w:rPr>
          <w:rFonts w:cs="Calibri"/>
          <w:lang w:val="uk-UA"/>
        </w:rPr>
        <w:t xml:space="preserve">базується на рекомендаціях ООН: Статистика міжнародної торгівлі товарами: концепції та визначення; Статистика міжнародної торгівлі товарами: Керівництво для упорядників (IMTS 2010-CM), а також ураховує положення Регламенту ЄС від                             27 листопада 2019 року № 2019/2152 Європейського Парламенту та Ради щодо європейської статистики підприємств; Регламенту ЄC від 22 жовтня 2008 року № 1099/2008 щодо статистики енергетики.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Джерелами інформації є адміністративні дані Державної митної служби України (митні декларації), НАК "Нафтогаз України" (щодо обсягів експорту та імпорту газу природного), Міненерго (щодо обсягів імпорту нафти сирої трубопровідним транспортом), а також статистичні дані за формою звітності </w:t>
      </w:r>
      <w:r w:rsidRPr="00BE24F1">
        <w:rPr>
          <w:lang w:val="uk-UA"/>
        </w:rPr>
        <w:br/>
        <w:t xml:space="preserve">№ 14-ЗЕЗ (квартальна) (щодо експорту-імпорту товарів, придбаних у портах). </w:t>
      </w:r>
    </w:p>
    <w:p w:rsidR="00055351" w:rsidRPr="00BE24F1" w:rsidRDefault="00055351" w:rsidP="00055351">
      <w:pPr>
        <w:spacing w:before="100" w:after="0"/>
        <w:jc w:val="both"/>
        <w:rPr>
          <w:lang w:val="uk-UA"/>
        </w:rPr>
      </w:pPr>
      <w:r w:rsidRPr="00BE24F1">
        <w:rPr>
          <w:rFonts w:eastAsia="Times New Roman"/>
          <w:lang w:val="uk-UA" w:eastAsia="ru-RU"/>
        </w:rPr>
        <w:t xml:space="preserve">Облік товарів здійснюється на момент, коли вони ввозяться в межі або вивозяться за межі економічної території України. </w:t>
      </w:r>
      <w:r w:rsidRPr="00BE24F1">
        <w:rPr>
          <w:lang w:val="uk-UA"/>
        </w:rPr>
        <w:t xml:space="preserve">Межі статистичної території країни збігаються з її економічною територією. </w:t>
      </w:r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Для обліку експорту-імпорту товарів застосовується Українська класифікація товарів зовнішньоекономічної діяльності (УКТ ЗЕД): </w:t>
      </w:r>
      <w:hyperlink r:id="rId12" w:history="1">
        <w:r w:rsidRPr="00BE24F1">
          <w:rPr>
            <w:rStyle w:val="a7"/>
            <w:lang w:val="uk-UA"/>
          </w:rPr>
          <w:t>https://zakon.rada.gov.ua/laws/show/2697%D0%B0-20#n2</w:t>
        </w:r>
      </w:hyperlink>
    </w:p>
    <w:p w:rsidR="00055351" w:rsidRPr="00BE24F1" w:rsidRDefault="00055351" w:rsidP="00055351">
      <w:pPr>
        <w:spacing w:before="100"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Статистична вартість розраховується шляхом перерахунку вартості товарів у долари США за курсом, установленим НБУ на день оформлення митних декларацій. Для товарів, які подаються за статистичним звітом, перерахунок вартості товарів у долари США здійснюється за </w:t>
      </w:r>
      <w:proofErr w:type="spellStart"/>
      <w:r w:rsidRPr="00BE24F1">
        <w:rPr>
          <w:lang w:val="uk-UA"/>
        </w:rPr>
        <w:t>середньоквартальним</w:t>
      </w:r>
      <w:proofErr w:type="spellEnd"/>
      <w:r w:rsidRPr="00BE24F1">
        <w:rPr>
          <w:lang w:val="uk-UA"/>
        </w:rPr>
        <w:t xml:space="preserve"> курсом, розрахованим на основі щоденних офіційних курсів валют, установлених НБУ.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Методологічні положення: </w:t>
      </w:r>
      <w:hyperlink r:id="rId13" w:history="1">
        <w:r w:rsidRPr="00BE24F1">
          <w:rPr>
            <w:rStyle w:val="a7"/>
            <w:lang w:val="uk-UA"/>
          </w:rPr>
          <w:t>https://ukrstat.gov.ua/norm_doc/2022/449/449.pdf</w:t>
        </w:r>
      </w:hyperlink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u w:val="single"/>
          <w:lang w:val="uk-UA"/>
        </w:rPr>
        <w:t xml:space="preserve">Перегляд даних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Інформація щодо статистики зовнішньої торгівлі товарами оприлюднюється щомісячно та є оперативною.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/>
        </w:rPr>
      </w:pPr>
      <w:r w:rsidRPr="00BE24F1">
        <w:rPr>
          <w:lang w:val="uk-UA"/>
        </w:rPr>
        <w:t xml:space="preserve">Оновлення даних здійснюється щомісячно відповідно до змін у митних деклараціях. У цьому експрес-випуску уточнено дані за попередній звітний період. Остаточне уточнення даних проводиться в </w:t>
      </w:r>
      <w:r w:rsidR="003C2CC9" w:rsidRPr="00BE24F1">
        <w:rPr>
          <w:lang w:val="uk-UA"/>
        </w:rPr>
        <w:t xml:space="preserve">червні </w:t>
      </w:r>
      <w:r w:rsidRPr="00BE24F1">
        <w:rPr>
          <w:lang w:val="uk-UA"/>
        </w:rPr>
        <w:t xml:space="preserve">наступного за звітним року. </w:t>
      </w: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</w:p>
    <w:p w:rsidR="00B73078" w:rsidRPr="00BE24F1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u w:val="single"/>
          <w:lang w:val="uk-UA" w:eastAsia="uk-UA"/>
        </w:rPr>
        <w:t xml:space="preserve">Розбіжності у даних, які оприлюднюють </w:t>
      </w:r>
      <w:proofErr w:type="spellStart"/>
      <w:r w:rsidRPr="00BE24F1">
        <w:rPr>
          <w:u w:val="single"/>
          <w:lang w:val="uk-UA" w:eastAsia="uk-UA"/>
        </w:rPr>
        <w:t>Держстат</w:t>
      </w:r>
      <w:proofErr w:type="spellEnd"/>
      <w:r w:rsidRPr="00BE24F1">
        <w:rPr>
          <w:u w:val="single"/>
          <w:lang w:val="uk-UA" w:eastAsia="uk-UA"/>
        </w:rPr>
        <w:t>, Держмитслужба та Національний банк</w:t>
      </w:r>
    </w:p>
    <w:p w:rsidR="00B73078" w:rsidRPr="00AE0132" w:rsidRDefault="00B73078" w:rsidP="00B73078">
      <w:pPr>
        <w:spacing w:after="0" w:line="240" w:lineRule="auto"/>
        <w:jc w:val="both"/>
        <w:rPr>
          <w:lang w:val="uk-UA" w:eastAsia="uk-UA"/>
        </w:rPr>
      </w:pPr>
      <w:r w:rsidRPr="00BE24F1">
        <w:rPr>
          <w:lang w:val="uk-UA" w:eastAsia="uk-UA"/>
        </w:rPr>
        <w:t>Роз</w:t>
      </w:r>
      <w:r w:rsidRPr="00BE24F1">
        <w:rPr>
          <w:lang w:val="uk-UA"/>
        </w:rPr>
        <w:t>’</w:t>
      </w:r>
      <w:r w:rsidRPr="00BE24F1">
        <w:rPr>
          <w:lang w:val="uk-UA" w:eastAsia="uk-UA"/>
        </w:rPr>
        <w:t xml:space="preserve">яснення </w:t>
      </w:r>
      <w:proofErr w:type="spellStart"/>
      <w:r w:rsidRPr="00BE24F1">
        <w:rPr>
          <w:lang w:val="uk-UA" w:eastAsia="uk-UA"/>
        </w:rPr>
        <w:t>Держстату</w:t>
      </w:r>
      <w:proofErr w:type="spellEnd"/>
      <w:r w:rsidRPr="00BE24F1">
        <w:rPr>
          <w:lang w:val="uk-UA" w:eastAsia="uk-UA"/>
        </w:rPr>
        <w:t>, Держмитслужби та Національного банку щодо можливих розбіжностей у даних із зовнішньої торгівлі товарами та послугами, які оприлюднюються зазначеними суб’єктами:</w:t>
      </w:r>
      <w:r w:rsidRPr="00AE0132">
        <w:rPr>
          <w:lang w:val="uk-UA" w:eastAsia="uk-UA"/>
        </w:rPr>
        <w:t xml:space="preserve"> </w:t>
      </w:r>
      <w:hyperlink r:id="rId14" w:history="1">
        <w:r>
          <w:rPr>
            <w:rStyle w:val="a7"/>
            <w:lang w:eastAsia="uk-UA"/>
          </w:rPr>
          <w:t>http</w:t>
        </w:r>
        <w:r w:rsidRPr="00AE0132">
          <w:rPr>
            <w:rStyle w:val="a7"/>
            <w:lang w:val="uk-UA" w:eastAsia="uk-UA"/>
          </w:rPr>
          <w:t>://</w:t>
        </w:r>
        <w:r>
          <w:rPr>
            <w:rStyle w:val="a7"/>
            <w:lang w:eastAsia="uk-UA"/>
          </w:rPr>
          <w:t>ukrstat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gov</w:t>
        </w:r>
        <w:r w:rsidRPr="00AE0132">
          <w:rPr>
            <w:rStyle w:val="a7"/>
            <w:lang w:val="uk-UA" w:eastAsia="uk-UA"/>
          </w:rPr>
          <w:t>.</w:t>
        </w:r>
        <w:r>
          <w:rPr>
            <w:rStyle w:val="a7"/>
            <w:lang w:eastAsia="uk-UA"/>
          </w:rPr>
          <w:t>ua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polog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metod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doc</w:t>
        </w:r>
        <w:r w:rsidRPr="00AE0132">
          <w:rPr>
            <w:rStyle w:val="a7"/>
            <w:lang w:val="uk-UA" w:eastAsia="uk-UA"/>
          </w:rPr>
          <w:t>/2021/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/</w:t>
        </w:r>
        <w:r>
          <w:rPr>
            <w:rStyle w:val="a7"/>
            <w:lang w:eastAsia="uk-UA"/>
          </w:rPr>
          <w:t>roz</w:t>
        </w:r>
        <w:r w:rsidRPr="00AE0132">
          <w:rPr>
            <w:rStyle w:val="a7"/>
            <w:lang w:val="uk-UA" w:eastAsia="uk-UA"/>
          </w:rPr>
          <w:t>_</w:t>
        </w:r>
        <w:r>
          <w:rPr>
            <w:rStyle w:val="a7"/>
            <w:lang w:eastAsia="uk-UA"/>
          </w:rPr>
          <w:t>zet</w:t>
        </w:r>
        <w:r w:rsidRPr="00AE0132">
          <w:rPr>
            <w:rStyle w:val="a7"/>
            <w:lang w:val="uk-UA" w:eastAsia="uk-UA"/>
          </w:rPr>
          <w:t>.</w:t>
        </w:r>
        <w:proofErr w:type="spellStart"/>
        <w:r>
          <w:rPr>
            <w:rStyle w:val="a7"/>
            <w:lang w:eastAsia="uk-UA"/>
          </w:rPr>
          <w:t>doc</w:t>
        </w:r>
        <w:proofErr w:type="spellEnd"/>
      </w:hyperlink>
      <w:r w:rsidRPr="00AE0132">
        <w:rPr>
          <w:lang w:val="uk-UA" w:eastAsia="uk-UA"/>
        </w:rPr>
        <w:t>.</w:t>
      </w:r>
    </w:p>
    <w:p w:rsidR="00B73078" w:rsidRPr="00AE0132" w:rsidRDefault="00B73078" w:rsidP="00B73078">
      <w:pPr>
        <w:spacing w:after="0" w:line="240" w:lineRule="auto"/>
        <w:rPr>
          <w:lang w:val="uk-UA" w:eastAsia="uk-UA"/>
        </w:rPr>
      </w:pPr>
    </w:p>
    <w:p w:rsidR="00B73078" w:rsidRPr="00AE0132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Default="00B73078" w:rsidP="00B73078">
      <w:pPr>
        <w:spacing w:after="0" w:line="240" w:lineRule="auto"/>
        <w:jc w:val="both"/>
        <w:rPr>
          <w:u w:val="single"/>
          <w:lang w:val="uk-UA"/>
        </w:rPr>
      </w:pPr>
    </w:p>
    <w:p w:rsidR="00F81B6F" w:rsidRPr="00B40CD1" w:rsidRDefault="00F81B6F" w:rsidP="00B73078">
      <w:pPr>
        <w:spacing w:after="0" w:line="240" w:lineRule="auto"/>
        <w:jc w:val="both"/>
        <w:rPr>
          <w:u w:val="single"/>
          <w:lang w:val="uk-UA"/>
        </w:rPr>
      </w:pPr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/>
        </w:rPr>
        <w:t xml:space="preserve">Довідка : </w:t>
      </w:r>
      <w:proofErr w:type="spellStart"/>
      <w:r w:rsidRPr="00B40CD1">
        <w:rPr>
          <w:sz w:val="20"/>
          <w:szCs w:val="20"/>
          <w:lang w:val="uk-UA"/>
        </w:rPr>
        <w:t>тел</w:t>
      </w:r>
      <w:proofErr w:type="spellEnd"/>
      <w:r w:rsidRPr="00B40CD1">
        <w:rPr>
          <w:sz w:val="20"/>
          <w:szCs w:val="20"/>
          <w:lang w:val="uk-UA"/>
        </w:rPr>
        <w:t>. (048) 722-35-90; e-</w:t>
      </w:r>
      <w:proofErr w:type="spellStart"/>
      <w:r w:rsidRPr="00B40CD1">
        <w:rPr>
          <w:sz w:val="20"/>
          <w:szCs w:val="20"/>
          <w:lang w:val="uk-UA"/>
        </w:rPr>
        <w:t>mail</w:t>
      </w:r>
      <w:proofErr w:type="spellEnd"/>
      <w:r w:rsidRPr="00B40CD1">
        <w:rPr>
          <w:sz w:val="20"/>
          <w:szCs w:val="20"/>
          <w:lang w:val="uk-UA"/>
        </w:rPr>
        <w:t xml:space="preserve">: </w:t>
      </w:r>
      <w:hyperlink r:id="rId15" w:history="1">
        <w:r w:rsidRPr="00B40CD1">
          <w:rPr>
            <w:sz w:val="20"/>
            <w:szCs w:val="20"/>
            <w:u w:val="single"/>
            <w:lang w:val="uk-UA"/>
          </w:rPr>
          <w:t>gus@od.ukrstat.gov.ua</w:t>
        </w:r>
      </w:hyperlink>
    </w:p>
    <w:p w:rsidR="00B73078" w:rsidRPr="00B40CD1" w:rsidRDefault="00B73078" w:rsidP="00B73078">
      <w:pPr>
        <w:spacing w:after="0" w:line="240" w:lineRule="auto"/>
        <w:rPr>
          <w:sz w:val="20"/>
          <w:szCs w:val="20"/>
          <w:lang w:val="uk-UA"/>
        </w:rPr>
      </w:pPr>
      <w:r w:rsidRPr="00B40CD1">
        <w:rPr>
          <w:sz w:val="20"/>
          <w:szCs w:val="20"/>
          <w:lang w:val="uk-UA" w:eastAsia="ru-RU"/>
        </w:rPr>
        <w:t xml:space="preserve">Більше інформації: </w:t>
      </w:r>
      <w:hyperlink r:id="rId16" w:history="1">
        <w:r w:rsidRPr="00B40CD1">
          <w:rPr>
            <w:sz w:val="20"/>
            <w:u w:val="single"/>
            <w:lang w:val="uk-UA"/>
          </w:rPr>
          <w:t>http://od.ukrstat.gov.ua/stat_info/zed.htm</w:t>
        </w:r>
      </w:hyperlink>
    </w:p>
    <w:p w:rsidR="00B73078" w:rsidRDefault="00B73078" w:rsidP="00B73078">
      <w:pPr>
        <w:spacing w:after="0" w:line="240" w:lineRule="auto"/>
        <w:rPr>
          <w:sz w:val="20"/>
          <w:szCs w:val="20"/>
          <w:lang w:val="uk-UA" w:eastAsia="ru-RU"/>
        </w:rPr>
      </w:pPr>
      <w:r w:rsidRPr="00B40CD1">
        <w:rPr>
          <w:sz w:val="20"/>
          <w:szCs w:val="20"/>
          <w:lang w:val="uk-UA" w:eastAsia="ru-RU"/>
        </w:rPr>
        <w:sym w:font="Symbol" w:char="F0E3"/>
      </w:r>
      <w:r w:rsidRPr="00B40CD1">
        <w:rPr>
          <w:sz w:val="20"/>
          <w:szCs w:val="20"/>
          <w:lang w:val="uk-UA" w:eastAsia="ru-RU"/>
        </w:rPr>
        <w:t xml:space="preserve"> Головне управління статистики в Одеській області, 202</w:t>
      </w:r>
      <w:r w:rsidR="002C2C83">
        <w:rPr>
          <w:sz w:val="20"/>
          <w:szCs w:val="20"/>
          <w:lang w:val="uk-UA" w:eastAsia="ru-RU"/>
        </w:rPr>
        <w:t>5</w:t>
      </w:r>
      <w:r w:rsidRPr="00B40CD1">
        <w:rPr>
          <w:sz w:val="20"/>
          <w:szCs w:val="20"/>
          <w:lang w:val="uk-UA" w:eastAsia="ru-RU"/>
        </w:rPr>
        <w:t xml:space="preserve">   </w:t>
      </w:r>
    </w:p>
    <w:p w:rsidR="00EB070D" w:rsidRPr="00B40CD1" w:rsidRDefault="00EB070D" w:rsidP="00B73078">
      <w:pPr>
        <w:spacing w:after="0" w:line="240" w:lineRule="auto"/>
        <w:rPr>
          <w:sz w:val="26"/>
          <w:szCs w:val="26"/>
          <w:lang w:val="uk-UA" w:eastAsia="ru-RU"/>
        </w:rPr>
      </w:pPr>
    </w:p>
    <w:p w:rsidR="00AC5CA5" w:rsidRDefault="00AC5CA5">
      <w:pPr>
        <w:spacing w:after="0" w:line="240" w:lineRule="auto"/>
        <w:rPr>
          <w:sz w:val="24"/>
          <w:szCs w:val="24"/>
          <w:lang w:val="uk-UA" w:eastAsia="ru-RU"/>
        </w:rPr>
      </w:pPr>
      <w:r>
        <w:rPr>
          <w:sz w:val="24"/>
          <w:szCs w:val="24"/>
          <w:lang w:val="uk-UA" w:eastAsia="ru-RU"/>
        </w:rPr>
        <w:br w:type="page"/>
      </w:r>
    </w:p>
    <w:p w:rsidR="00592DAB" w:rsidRDefault="00592DAB" w:rsidP="00591542">
      <w:pPr>
        <w:spacing w:after="0" w:line="220" w:lineRule="exact"/>
        <w:jc w:val="right"/>
        <w:rPr>
          <w:sz w:val="24"/>
          <w:szCs w:val="24"/>
          <w:lang w:val="uk-UA" w:eastAsia="ru-RU"/>
        </w:rPr>
      </w:pPr>
      <w:r w:rsidRPr="00630218">
        <w:rPr>
          <w:sz w:val="24"/>
          <w:szCs w:val="24"/>
          <w:lang w:val="uk-UA" w:eastAsia="ru-RU"/>
        </w:rPr>
        <w:lastRenderedPageBreak/>
        <w:t xml:space="preserve">Додаток </w:t>
      </w:r>
      <w:r>
        <w:rPr>
          <w:sz w:val="24"/>
          <w:szCs w:val="24"/>
          <w:lang w:val="uk-UA" w:eastAsia="ru-RU"/>
        </w:rPr>
        <w:t>1</w:t>
      </w:r>
    </w:p>
    <w:p w:rsidR="00592DAB" w:rsidRPr="00592DAB" w:rsidRDefault="00592DAB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 w:rsidRPr="00592DAB">
        <w:rPr>
          <w:b/>
          <w:bCs/>
          <w:sz w:val="26"/>
          <w:szCs w:val="26"/>
          <w:lang w:val="uk-UA" w:eastAsia="ru-RU"/>
        </w:rPr>
        <w:t xml:space="preserve">Географічна структура зовнішньої торгівлі товарами Одеської області </w:t>
      </w:r>
    </w:p>
    <w:p w:rsidR="00592DAB" w:rsidRDefault="002E1500" w:rsidP="009722CD">
      <w:pPr>
        <w:keepNext/>
        <w:spacing w:after="0" w:line="240" w:lineRule="exact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8947C4">
        <w:rPr>
          <w:b/>
          <w:bCs/>
          <w:sz w:val="26"/>
          <w:szCs w:val="26"/>
          <w:lang w:val="uk-UA" w:eastAsia="ru-RU"/>
        </w:rPr>
        <w:t xml:space="preserve"> </w:t>
      </w:r>
      <w:r w:rsidR="00592DAB" w:rsidRPr="00592DAB">
        <w:rPr>
          <w:b/>
          <w:bCs/>
          <w:sz w:val="26"/>
          <w:szCs w:val="26"/>
          <w:lang w:val="uk-UA" w:eastAsia="ru-RU"/>
        </w:rPr>
        <w:t>січні–</w:t>
      </w:r>
      <w:r w:rsidR="00194BBF">
        <w:rPr>
          <w:b/>
          <w:bCs/>
          <w:sz w:val="26"/>
          <w:szCs w:val="26"/>
          <w:lang w:val="uk-UA" w:eastAsia="ru-RU"/>
        </w:rPr>
        <w:t>листопад</w:t>
      </w:r>
      <w:r w:rsidR="0002500B">
        <w:rPr>
          <w:b/>
          <w:bCs/>
          <w:sz w:val="26"/>
          <w:szCs w:val="26"/>
          <w:lang w:val="uk-UA" w:eastAsia="ru-RU"/>
        </w:rPr>
        <w:t>і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202</w:t>
      </w:r>
      <w:r w:rsidR="00592DAB">
        <w:rPr>
          <w:b/>
          <w:bCs/>
          <w:sz w:val="26"/>
          <w:szCs w:val="26"/>
          <w:lang w:val="uk-UA" w:eastAsia="ru-RU"/>
        </w:rPr>
        <w:t>4</w:t>
      </w:r>
      <w:r w:rsidR="00592DAB" w:rsidRPr="00592DAB">
        <w:rPr>
          <w:b/>
          <w:bCs/>
          <w:sz w:val="26"/>
          <w:szCs w:val="26"/>
          <w:lang w:val="uk-UA" w:eastAsia="ru-RU"/>
        </w:rPr>
        <w:t xml:space="preserve"> року</w:t>
      </w:r>
    </w:p>
    <w:tbl>
      <w:tblPr>
        <w:tblW w:w="9639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2410"/>
        <w:gridCol w:w="1044"/>
        <w:gridCol w:w="1044"/>
        <w:gridCol w:w="1045"/>
        <w:gridCol w:w="1044"/>
        <w:gridCol w:w="1044"/>
        <w:gridCol w:w="1045"/>
        <w:gridCol w:w="963"/>
      </w:tblGrid>
      <w:tr w:rsidR="00592DAB" w:rsidRPr="008A6CA3" w:rsidTr="001C54CC">
        <w:trPr>
          <w:trHeight w:hRule="exact"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Експорт</w:t>
            </w:r>
          </w:p>
        </w:tc>
        <w:tc>
          <w:tcPr>
            <w:tcW w:w="31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Імпорт</w:t>
            </w:r>
          </w:p>
        </w:tc>
        <w:tc>
          <w:tcPr>
            <w:tcW w:w="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Сальдо</w:t>
            </w:r>
          </w:p>
        </w:tc>
      </w:tr>
      <w:tr w:rsidR="00592DAB" w:rsidRPr="008A6CA3" w:rsidTr="001C54CC">
        <w:trPr>
          <w:trHeight w:val="282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104C5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194BBF">
              <w:rPr>
                <w:rFonts w:asciiTheme="minorHAnsi" w:hAnsiTheme="minorHAnsi"/>
                <w:lang w:val="uk-UA" w:eastAsia="ru-RU"/>
              </w:rPr>
              <w:t>листопада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8F23B0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млн</w:t>
            </w:r>
            <w:r w:rsidR="00592DAB" w:rsidRPr="008A6CA3">
              <w:rPr>
                <w:rFonts w:asciiTheme="minorHAnsi" w:hAnsiTheme="minorHAnsi"/>
                <w:lang w:val="uk-UA" w:eastAsia="ru-RU"/>
              </w:rPr>
              <w:t>.дол</w:t>
            </w:r>
            <w:proofErr w:type="spellEnd"/>
            <w:r w:rsidR="00592DAB" w:rsidRPr="008A6CA3">
              <w:rPr>
                <w:rFonts w:asciiTheme="minorHAnsi" w:hAnsiTheme="minorHAnsi"/>
                <w:lang w:val="uk-UA" w:eastAsia="ru-RU"/>
              </w:rPr>
              <w:t>. США</w:t>
            </w:r>
          </w:p>
        </w:tc>
        <w:tc>
          <w:tcPr>
            <w:tcW w:w="10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 xml:space="preserve">у % до 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січня–</w:t>
            </w:r>
            <w:r w:rsidR="00194BBF">
              <w:rPr>
                <w:rFonts w:asciiTheme="minorHAnsi" w:hAnsiTheme="minorHAnsi"/>
                <w:lang w:val="uk-UA" w:eastAsia="ru-RU"/>
              </w:rPr>
              <w:t>листопада</w:t>
            </w:r>
          </w:p>
          <w:p w:rsidR="00592DAB" w:rsidRPr="008A6CA3" w:rsidRDefault="00592DAB" w:rsidP="009722CD">
            <w:pPr>
              <w:spacing w:after="0" w:line="220" w:lineRule="exact"/>
              <w:ind w:left="-108" w:right="-108" w:firstLine="108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2023</w:t>
            </w: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у % до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proofErr w:type="spellStart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загаль</w:t>
            </w:r>
            <w:proofErr w:type="spellEnd"/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-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ного</w:t>
            </w:r>
          </w:p>
          <w:p w:rsidR="00592DAB" w:rsidRPr="008A6CA3" w:rsidRDefault="00592DAB" w:rsidP="009722CD">
            <w:pPr>
              <w:spacing w:after="0" w:line="220" w:lineRule="exact"/>
              <w:ind w:right="-57"/>
              <w:jc w:val="center"/>
              <w:rPr>
                <w:rFonts w:asciiTheme="minorHAnsi" w:eastAsia="Times New Roman" w:hAnsiTheme="minorHAnsi"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Cs/>
                <w:lang w:val="uk-UA" w:eastAsia="ru-RU"/>
              </w:rPr>
              <w:t>обсягу</w:t>
            </w:r>
          </w:p>
        </w:tc>
        <w:tc>
          <w:tcPr>
            <w:tcW w:w="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592DAB" w:rsidRPr="008A6CA3" w:rsidRDefault="00592DAB" w:rsidP="009722CD">
            <w:pPr>
              <w:spacing w:after="0" w:line="220" w:lineRule="exact"/>
              <w:jc w:val="center"/>
              <w:rPr>
                <w:rFonts w:asciiTheme="minorHAnsi" w:eastAsia="Times New Roman" w:hAnsiTheme="minorHAnsi"/>
                <w:b/>
                <w:lang w:val="uk-UA" w:eastAsia="ru-RU"/>
              </w:rPr>
            </w:pPr>
          </w:p>
        </w:tc>
      </w:tr>
      <w:tr w:rsidR="00E20FBB" w:rsidRPr="008A6CA3" w:rsidTr="00E20FBB">
        <w:trPr>
          <w:trHeight w:hRule="exact" w:val="342"/>
        </w:trPr>
        <w:tc>
          <w:tcPr>
            <w:tcW w:w="2410" w:type="dxa"/>
            <w:tcBorders>
              <w:top w:val="single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E20FBB" w:rsidRPr="008A6CA3" w:rsidRDefault="00E20FBB" w:rsidP="00E20FBB">
            <w:pPr>
              <w:spacing w:after="0" w:line="220" w:lineRule="exact"/>
              <w:rPr>
                <w:rFonts w:asciiTheme="minorHAnsi" w:eastAsia="Times New Roman" w:hAnsiTheme="minorHAnsi"/>
                <w:b/>
                <w:bCs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0FBB" w:rsidRPr="00E20FBB" w:rsidRDefault="00E20FBB" w:rsidP="00E20F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1692</w:t>
            </w:r>
            <w:r w:rsidRPr="00E20FB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20FBB">
              <w:rPr>
                <w:rFonts w:asciiTheme="minorHAnsi" w:hAnsiTheme="minorHAnsi" w:cs="Times New Roman CYR"/>
                <w:b/>
              </w:rPr>
              <w:t>8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0FBB" w:rsidRPr="00E20FBB" w:rsidRDefault="00E20FBB" w:rsidP="00E20F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106,6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20FBB" w:rsidRPr="00E20FBB" w:rsidRDefault="00E20FBB" w:rsidP="00E20FB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0FBB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0FBB" w:rsidRPr="00E20FBB" w:rsidRDefault="00E20FBB" w:rsidP="00E20F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2549</w:t>
            </w:r>
            <w:r w:rsidRPr="00E20FB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20FBB">
              <w:rPr>
                <w:rFonts w:asciiTheme="minorHAnsi" w:hAnsiTheme="minorHAnsi" w:cs="Times New Roman CYR"/>
                <w:b/>
              </w:rPr>
              <w:t>2</w:t>
            </w:r>
          </w:p>
        </w:tc>
        <w:tc>
          <w:tcPr>
            <w:tcW w:w="1044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20FBB" w:rsidRPr="00E20FBB" w:rsidRDefault="00E20FBB" w:rsidP="00E20F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121,8</w:t>
            </w:r>
          </w:p>
        </w:tc>
        <w:tc>
          <w:tcPr>
            <w:tcW w:w="1045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E20FBB" w:rsidRPr="00E20FBB" w:rsidRDefault="00E20FBB" w:rsidP="00E20FBB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0FBB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963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20FBB" w:rsidRPr="0081025A" w:rsidRDefault="00427592" w:rsidP="00E20FBB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b/>
                <w:bCs/>
                <w:lang w:val="uk-UA"/>
              </w:rPr>
            </w:pPr>
            <w:r w:rsidRPr="0081025A">
              <w:rPr>
                <w:rFonts w:asciiTheme="minorHAnsi" w:hAnsiTheme="minorHAnsi"/>
                <w:b/>
                <w:bCs/>
                <w:lang w:val="uk-UA"/>
              </w:rPr>
              <w:t>–</w:t>
            </w:r>
            <w:r w:rsidR="00E20FBB" w:rsidRPr="0081025A">
              <w:rPr>
                <w:rFonts w:asciiTheme="minorHAnsi" w:hAnsiTheme="minorHAnsi"/>
                <w:b/>
                <w:bCs/>
                <w:lang w:val="uk-UA"/>
              </w:rPr>
              <w:t>856,4</w:t>
            </w:r>
          </w:p>
        </w:tc>
      </w:tr>
      <w:tr w:rsidR="00592DAB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eastAsia="Times New Roman" w:hAnsiTheme="minorHAnsi"/>
                <w:lang w:val="uk-UA" w:eastAsia="ru-RU"/>
              </w:rPr>
            </w:pPr>
            <w:r w:rsidRPr="008A6CA3">
              <w:rPr>
                <w:rFonts w:asciiTheme="minorHAnsi" w:eastAsia="Times New Roman" w:hAnsiTheme="minorHAnsi"/>
                <w:lang w:val="uk-UA" w:eastAsia="ru-RU"/>
              </w:rPr>
              <w:t>у тому числі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81025A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726EE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726EE" w:rsidRPr="008A6CA3" w:rsidRDefault="005726EE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Австрія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BC38E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BC38E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36,4</w:t>
            </w:r>
          </w:p>
        </w:tc>
        <w:tc>
          <w:tcPr>
            <w:tcW w:w="1045" w:type="dxa"/>
            <w:tcBorders>
              <w:top w:val="nil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726EE" w:rsidRPr="00E24F87" w:rsidRDefault="00BC38E1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BC38E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726EE" w:rsidRPr="006B5444" w:rsidRDefault="00BC38E1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217,0</w:t>
            </w:r>
          </w:p>
        </w:tc>
        <w:tc>
          <w:tcPr>
            <w:tcW w:w="1045" w:type="dxa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5726EE" w:rsidRPr="00E24F87" w:rsidRDefault="00BC38E1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726EE" w:rsidRPr="00E24F87" w:rsidRDefault="00BC38E1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–9,3</w:t>
            </w:r>
          </w:p>
        </w:tc>
      </w:tr>
      <w:tr w:rsidR="00C57E09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57E09" w:rsidRPr="008A6CA3" w:rsidRDefault="00C57E09" w:rsidP="00C57E0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Азербайджан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C57E09" w:rsidRDefault="00C57E09" w:rsidP="00C57E0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57E09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C57E09" w:rsidRDefault="00C57E09" w:rsidP="00C57E09">
            <w:pPr>
              <w:jc w:val="right"/>
              <w:rPr>
                <w:rFonts w:asciiTheme="minorHAnsi" w:hAnsiTheme="minorHAnsi" w:cs="Times New Roman CYR"/>
              </w:rPr>
            </w:pPr>
            <w:r w:rsidRPr="00C57E09">
              <w:rPr>
                <w:rFonts w:asciiTheme="minorHAnsi" w:hAnsiTheme="minorHAnsi" w:cs="Times New Roman CYR"/>
              </w:rPr>
              <w:t>123,9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57E09" w:rsidRPr="00E24F87" w:rsidRDefault="00BC53E1" w:rsidP="00C57E0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E24F87" w:rsidRDefault="00DE5598" w:rsidP="00C57E0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C57E09" w:rsidRPr="00E24F87" w:rsidRDefault="00DE5598" w:rsidP="00C57E0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57E09" w:rsidRPr="00E24F87" w:rsidRDefault="00DE5598" w:rsidP="00C57E0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 w:eastAsia="uk-UA"/>
              </w:rPr>
            </w:pPr>
            <w:r>
              <w:rPr>
                <w:rFonts w:asciiTheme="minorHAnsi" w:hAnsiTheme="minorHAnsi"/>
                <w:color w:val="000000"/>
                <w:lang w:val="uk-UA" w:eastAsia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57E09" w:rsidRPr="00E24F87" w:rsidRDefault="00DE5598" w:rsidP="00C57E09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2,1</w:t>
            </w:r>
          </w:p>
        </w:tc>
      </w:tr>
      <w:tr w:rsidR="002627B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627BF" w:rsidRPr="008A6CA3" w:rsidRDefault="002627BF" w:rsidP="002627B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Алжир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90608A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12,1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90608A" w:rsidP="002627B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1656,9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90608A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2627BF" w:rsidRDefault="0090608A" w:rsidP="002627B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2627BF" w:rsidRPr="0090608A" w:rsidRDefault="0090608A" w:rsidP="002627B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2627BF" w:rsidRPr="002627BF" w:rsidRDefault="0090608A" w:rsidP="002627B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627BF" w:rsidRPr="002627BF" w:rsidRDefault="0090608A" w:rsidP="002627B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5,0</w:t>
            </w:r>
          </w:p>
        </w:tc>
      </w:tr>
      <w:tr w:rsidR="001E4DDF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E4DDF" w:rsidRDefault="001E4DDF" w:rsidP="001E4DDF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Бангладеш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C9493D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19,6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C9493D" w:rsidP="001E4DD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C9493D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C9493D" w:rsidP="001E4DD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E4DDF" w:rsidRPr="00C9493D" w:rsidRDefault="00C9493D" w:rsidP="001E4DDF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111,7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E4DDF" w:rsidRPr="001E4DDF" w:rsidRDefault="00C9493D" w:rsidP="001E4DD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E4DDF" w:rsidRPr="001E4DDF" w:rsidRDefault="00C9493D" w:rsidP="001E4DDF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18,3</w:t>
            </w:r>
          </w:p>
        </w:tc>
      </w:tr>
      <w:tr w:rsidR="00FA4697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4697" w:rsidRPr="008A6CA3" w:rsidRDefault="00FA4697" w:rsidP="00FA469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Бельгія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BC731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4697">
              <w:rPr>
                <w:rFonts w:asciiTheme="minorHAnsi" w:hAnsiTheme="minorHAnsi" w:cs="Times New Roman CYR"/>
              </w:rPr>
              <w:t>20,5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FA4697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362,3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FA4697" w:rsidRDefault="00BC7313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BC731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4697">
              <w:rPr>
                <w:rFonts w:asciiTheme="minorHAnsi" w:hAnsiTheme="minorHAnsi" w:cs="Times New Roman CYR"/>
              </w:rPr>
              <w:t>11</w:t>
            </w:r>
            <w:r w:rsidR="00BC7313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FA4697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116,3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E24F87" w:rsidRDefault="00BC7313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4697" w:rsidRPr="00E24F87" w:rsidRDefault="006221B0" w:rsidP="00FA469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9,4</w:t>
            </w:r>
          </w:p>
        </w:tc>
      </w:tr>
      <w:tr w:rsidR="00FA4697" w:rsidRPr="008A6CA3" w:rsidTr="001C54CC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4697" w:rsidRPr="008A6CA3" w:rsidRDefault="00FA4697" w:rsidP="00FA469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Болгарія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BC7313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64</w:t>
            </w:r>
            <w:r w:rsidR="00BC7313"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FA4697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155,3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FA4697" w:rsidRDefault="00BC7313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BC7313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33</w:t>
            </w:r>
            <w:r w:rsidR="00BC7313"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4697" w:rsidRPr="00FA4697" w:rsidRDefault="00FA4697" w:rsidP="00FA4697">
            <w:pPr>
              <w:jc w:val="right"/>
              <w:rPr>
                <w:rFonts w:asciiTheme="minorHAnsi" w:hAnsiTheme="minorHAnsi" w:cs="Times New Roman CYR"/>
              </w:rPr>
            </w:pPr>
            <w:r w:rsidRPr="00FA4697">
              <w:rPr>
                <w:rFonts w:asciiTheme="minorHAnsi" w:hAnsiTheme="minorHAnsi" w:cs="Times New Roman CYR"/>
              </w:rPr>
              <w:t>78,0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4697" w:rsidRPr="00E24F87" w:rsidRDefault="00BC7313" w:rsidP="00FA469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4697" w:rsidRPr="00E24F87" w:rsidRDefault="006221B0" w:rsidP="00FA469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30,8</w:t>
            </w:r>
          </w:p>
        </w:tc>
      </w:tr>
      <w:tr w:rsidR="001C54CC" w:rsidRPr="008A6CA3" w:rsidTr="00660CFF">
        <w:trPr>
          <w:trHeight w:hRule="exact" w:val="238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754DE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754DEA">
              <w:rPr>
                <w:rFonts w:asciiTheme="minorHAnsi" w:hAnsiTheme="minorHAnsi" w:cs="Times New Roman CYR"/>
              </w:rPr>
              <w:t>В'єтнам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4104A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4104A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64104A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4104A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C54CC" w:rsidRPr="00754DEA" w:rsidRDefault="0064104A" w:rsidP="00660CFF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C54CC" w:rsidRDefault="0064104A" w:rsidP="00660CFF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C54CC" w:rsidRDefault="0064104A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–13,4</w:t>
            </w:r>
          </w:p>
        </w:tc>
      </w:tr>
      <w:tr w:rsidR="00B259E8" w:rsidRPr="008A6CA3" w:rsidTr="00AF3500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8A6CA3" w:rsidRDefault="00B259E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Грецiя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39554D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28,3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39554D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75,4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B259E8" w:rsidRPr="00E24F87" w:rsidRDefault="0039554D" w:rsidP="00AF350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39554D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323,7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259E8" w:rsidRPr="00A66D08" w:rsidRDefault="0039554D" w:rsidP="00AF3500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259E8" w:rsidRPr="00E24F87" w:rsidRDefault="0039554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259E8" w:rsidRPr="00E24F87" w:rsidRDefault="0039554D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–295,4</w:t>
            </w:r>
          </w:p>
        </w:tc>
      </w:tr>
      <w:tr w:rsidR="00055433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055433" w:rsidRPr="008A6CA3" w:rsidRDefault="00055433" w:rsidP="0005543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Грузiя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5C345D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5C345D" w:rsidP="0005543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64,4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5C345D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5C345D" w:rsidP="00055433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055433" w:rsidRPr="005C345D" w:rsidRDefault="005C345D" w:rsidP="00055433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93,4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055433" w:rsidRPr="00055433" w:rsidRDefault="005C345D" w:rsidP="0005543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055433" w:rsidRPr="00055433" w:rsidRDefault="005C345D" w:rsidP="00055433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–2,7</w:t>
            </w:r>
          </w:p>
        </w:tc>
      </w:tr>
      <w:tr w:rsidR="0070021F" w:rsidRPr="008A6CA3" w:rsidTr="00937D6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8A6CA3" w:rsidRDefault="007002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Еквадор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70021F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bookmarkStart w:id="0" w:name="_GoBack"/>
            <w:bookmarkEnd w:id="0"/>
            <w:r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022FED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29,8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0021F" w:rsidRPr="0070021F" w:rsidRDefault="00022FED" w:rsidP="00937D67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108,0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0021F" w:rsidRDefault="00022FED" w:rsidP="00937D6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0021F" w:rsidRDefault="00022FED" w:rsidP="00937D6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–29,8</w:t>
            </w:r>
          </w:p>
        </w:tc>
      </w:tr>
      <w:tr w:rsidR="00A67E7A" w:rsidRPr="008A6CA3" w:rsidTr="00B31DD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8A6CA3" w:rsidRDefault="00A67E7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Естонія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F78F1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F78F1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135,8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BF78F1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F78F1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7E7A" w:rsidRPr="00B31DDC" w:rsidRDefault="00BF78F1" w:rsidP="00B31DDC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45,0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7E7A" w:rsidRPr="00E24F87" w:rsidRDefault="00BF78F1" w:rsidP="00B31DDC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7E7A" w:rsidRPr="00E24F87" w:rsidRDefault="00BF78F1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1,7</w:t>
            </w:r>
          </w:p>
        </w:tc>
      </w:tr>
      <w:tr w:rsidR="00D34DB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34DB7" w:rsidRPr="008A6CA3" w:rsidRDefault="00D34DB7" w:rsidP="00D34DB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Єгипет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D34DB7" w:rsidRDefault="00D34DB7" w:rsidP="00D34D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34DB7">
              <w:rPr>
                <w:rFonts w:asciiTheme="minorHAnsi" w:hAnsiTheme="minorHAnsi" w:cs="Times New Roman CYR"/>
              </w:rPr>
              <w:t>117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34DB7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D34DB7" w:rsidRDefault="00D34DB7" w:rsidP="00D34DB7">
            <w:pPr>
              <w:jc w:val="right"/>
              <w:rPr>
                <w:rFonts w:asciiTheme="minorHAnsi" w:hAnsiTheme="minorHAnsi" w:cs="Times New Roman CYR"/>
              </w:rPr>
            </w:pPr>
            <w:r w:rsidRPr="00D34DB7">
              <w:rPr>
                <w:rFonts w:asciiTheme="minorHAnsi" w:hAnsiTheme="minorHAnsi" w:cs="Times New Roman CYR"/>
              </w:rPr>
              <w:t>160,4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34DB7" w:rsidRPr="00D34DB7" w:rsidRDefault="00D34DB7" w:rsidP="00D34D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7,0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D34DB7" w:rsidRDefault="00D34DB7" w:rsidP="00D34DB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34DB7">
              <w:rPr>
                <w:rFonts w:asciiTheme="minorHAnsi" w:hAnsiTheme="minorHAnsi" w:cs="Times New Roman CYR"/>
              </w:rPr>
              <w:t>21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34DB7" w:rsidRPr="00D34DB7" w:rsidRDefault="00D34DB7" w:rsidP="00D34DB7">
            <w:pPr>
              <w:jc w:val="right"/>
              <w:rPr>
                <w:rFonts w:asciiTheme="minorHAnsi" w:hAnsiTheme="minorHAnsi" w:cs="Times New Roman CYR"/>
              </w:rPr>
            </w:pPr>
            <w:r w:rsidRPr="00D34DB7">
              <w:rPr>
                <w:rFonts w:asciiTheme="minorHAnsi" w:hAnsiTheme="minorHAnsi" w:cs="Times New Roman CYR"/>
              </w:rPr>
              <w:t>90,6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34DB7" w:rsidRPr="00505583" w:rsidRDefault="00D34DB7" w:rsidP="00D34DB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34DB7" w:rsidRPr="00505583" w:rsidRDefault="00D34DB7" w:rsidP="00D34DB7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96,2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Iзраїль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53A71">
              <w:rPr>
                <w:rFonts w:asciiTheme="minorHAnsi" w:hAnsiTheme="minorHAnsi" w:cs="Times New Roman CYR"/>
              </w:rPr>
              <w:t>22,7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151,9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53A71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53A71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132,9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–11,2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Iндiя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33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53A71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3841,6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48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53A71">
              <w:rPr>
                <w:rFonts w:asciiTheme="minorHAnsi" w:hAnsiTheme="minorHAnsi" w:cs="Times New Roman CYR"/>
              </w:rPr>
              <w:t>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42,5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–14,6</w:t>
            </w:r>
          </w:p>
        </w:tc>
      </w:tr>
      <w:tr w:rsidR="00A53A71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53A71" w:rsidRPr="008A6CA3" w:rsidRDefault="00A53A71" w:rsidP="00A53A71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Індонезія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124,3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A53A71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54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53A71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A53A71" w:rsidRPr="00A53A71" w:rsidRDefault="00A53A71" w:rsidP="00A53A71">
            <w:pPr>
              <w:jc w:val="right"/>
              <w:rPr>
                <w:rFonts w:asciiTheme="minorHAnsi" w:hAnsiTheme="minorHAnsi" w:cs="Times New Roman CYR"/>
              </w:rPr>
            </w:pPr>
            <w:r w:rsidRPr="00A53A71">
              <w:rPr>
                <w:rFonts w:asciiTheme="minorHAnsi" w:hAnsiTheme="minorHAnsi" w:cs="Times New Roman CYR"/>
              </w:rPr>
              <w:t>95,6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53A71" w:rsidRPr="00B479AD" w:rsidRDefault="00A53A71" w:rsidP="00A53A71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–44,3</w:t>
            </w:r>
          </w:p>
        </w:tc>
      </w:tr>
      <w:tr w:rsidR="005C1905" w:rsidRPr="008A6CA3" w:rsidTr="001C54CC">
        <w:trPr>
          <w:trHeight w:hRule="exact" w:val="4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8A6CA3" w:rsidRDefault="005C190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Іран, Ісламська Республіка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uk-UA"/>
              </w:rPr>
            </w:pPr>
            <w:r w:rsidRPr="00E24F87">
              <w:rPr>
                <w:rFonts w:asciiTheme="minorHAnsi" w:hAnsiTheme="minorHAnsi"/>
                <w:lang w:val="uk-UA" w:eastAsia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–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C190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–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E24F87" w:rsidRDefault="00513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C1905" w:rsidRPr="00356B2E" w:rsidRDefault="005133B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72,9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C1905" w:rsidRPr="00E24F87" w:rsidRDefault="005133B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C1905" w:rsidRPr="00E24F87" w:rsidRDefault="005133BF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–5,3</w:t>
            </w:r>
          </w:p>
        </w:tc>
      </w:tr>
      <w:tr w:rsidR="001748EE" w:rsidRPr="008A6CA3" w:rsidTr="001748E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8A6CA3" w:rsidRDefault="001748EE" w:rsidP="001748E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Іспанія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0A16BB" w:rsidRDefault="001748EE" w:rsidP="001748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1748EE">
              <w:rPr>
                <w:rFonts w:asciiTheme="minorHAnsi" w:hAnsiTheme="minorHAnsi" w:cs="Times New Roman CYR"/>
              </w:rPr>
              <w:t>135</w:t>
            </w:r>
            <w:r w:rsidR="000A16BB"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104,5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48EE" w:rsidRPr="0081025A" w:rsidRDefault="001748E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81025A">
              <w:rPr>
                <w:rFonts w:asciiTheme="minorHAnsi" w:hAnsiTheme="minorHAnsi"/>
                <w:color w:val="000000"/>
                <w:lang w:val="uk-UA"/>
              </w:rPr>
              <w:t>8</w:t>
            </w:r>
            <w:r w:rsidR="0013148B" w:rsidRPr="0081025A">
              <w:rPr>
                <w:rFonts w:asciiTheme="minorHAnsi" w:hAnsiTheme="minorHAnsi"/>
                <w:color w:val="000000"/>
                <w:lang w:val="uk-UA"/>
              </w:rPr>
              <w:t>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748EE">
              <w:rPr>
                <w:rFonts w:asciiTheme="minorHAnsi" w:hAnsiTheme="minorHAnsi" w:cs="Times New Roman CYR"/>
              </w:rPr>
              <w:t>22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73,9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748EE" w:rsidRPr="00E24F87" w:rsidRDefault="000A4A09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48EE" w:rsidRPr="00E24F87" w:rsidRDefault="000A16BB" w:rsidP="001748EE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112,8</w:t>
            </w:r>
          </w:p>
        </w:tc>
      </w:tr>
      <w:tr w:rsidR="001748EE" w:rsidRPr="008A6CA3" w:rsidTr="001748E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8A6CA3" w:rsidRDefault="001748EE" w:rsidP="001748E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Iталiя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12</w:t>
            </w:r>
            <w:r>
              <w:rPr>
                <w:rFonts w:asciiTheme="minorHAnsi" w:hAnsiTheme="minorHAnsi" w:cs="Times New Roman CYR"/>
                <w:lang w:val="uk-UA"/>
              </w:rPr>
              <w:t>1</w:t>
            </w:r>
            <w:r w:rsidR="002F7BEF"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165,1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748EE" w:rsidRPr="0081025A" w:rsidRDefault="001748EE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81025A">
              <w:rPr>
                <w:rFonts w:asciiTheme="minorHAnsi" w:hAnsiTheme="minorHAnsi"/>
                <w:color w:val="000000"/>
                <w:lang w:val="uk-UA"/>
              </w:rPr>
              <w:t>7</w:t>
            </w:r>
            <w:r w:rsidR="0013148B" w:rsidRPr="0081025A">
              <w:rPr>
                <w:rFonts w:asciiTheme="minorHAnsi" w:hAnsiTheme="minorHAnsi"/>
                <w:color w:val="000000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58</w:t>
            </w:r>
            <w:r>
              <w:rPr>
                <w:rFonts w:asciiTheme="minorHAnsi" w:hAnsiTheme="minorHAnsi" w:cs="Times New Roman CYR"/>
                <w:lang w:val="uk-UA"/>
              </w:rPr>
              <w:t>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748EE" w:rsidRPr="001748EE" w:rsidRDefault="001748EE" w:rsidP="001748EE">
            <w:pPr>
              <w:jc w:val="right"/>
              <w:rPr>
                <w:rFonts w:asciiTheme="minorHAnsi" w:hAnsiTheme="minorHAnsi" w:cs="Times New Roman CYR"/>
              </w:rPr>
            </w:pPr>
            <w:r w:rsidRPr="001748EE">
              <w:rPr>
                <w:rFonts w:asciiTheme="minorHAnsi" w:hAnsiTheme="minorHAnsi" w:cs="Times New Roman CYR"/>
              </w:rPr>
              <w:t>105,7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748EE" w:rsidRPr="00E24F87" w:rsidRDefault="000A4A09" w:rsidP="001748E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748EE" w:rsidRPr="00E24F87" w:rsidRDefault="002F7BEF" w:rsidP="001748EE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63,4</w:t>
            </w:r>
          </w:p>
        </w:tc>
      </w:tr>
      <w:tr w:rsidR="00341C2D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41C2D" w:rsidRPr="008A6CA3" w:rsidRDefault="00341C2D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Казахстан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C632FF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384245" w:rsidRDefault="00C632FF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91,6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C632FF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C632FF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41C2D" w:rsidRPr="00E24F87" w:rsidRDefault="00C632FF" w:rsidP="00B1762E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41C2D" w:rsidRPr="00E24F87" w:rsidRDefault="00C632FF" w:rsidP="00B1762E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41C2D" w:rsidRPr="00E24F87" w:rsidRDefault="00C632FF" w:rsidP="00B1762E">
            <w:pPr>
              <w:spacing w:after="0" w:line="24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–5,6</w:t>
            </w:r>
          </w:p>
        </w:tc>
      </w:tr>
      <w:tr w:rsidR="00913175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13175" w:rsidRPr="008A6CA3" w:rsidRDefault="00913175" w:rsidP="00913175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Китай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817919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89,4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817919" w:rsidP="00913175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66,6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817919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817919" w:rsidP="00913175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915,5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913175" w:rsidRPr="00817919" w:rsidRDefault="00817919" w:rsidP="00913175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182,8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913175" w:rsidRPr="00913175" w:rsidRDefault="00817919" w:rsidP="00913175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35,9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13175" w:rsidRPr="00913175" w:rsidRDefault="00817919" w:rsidP="00913175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–826,1</w:t>
            </w:r>
          </w:p>
        </w:tc>
      </w:tr>
      <w:tr w:rsidR="00FA095A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8A6CA3" w:rsidRDefault="00FA095A" w:rsidP="00FA095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Кіпр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EC66AA" w:rsidRDefault="00EC66AA" w:rsidP="00FA095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32,6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A095A" w:rsidRPr="00EC66AA" w:rsidRDefault="00EC66AA" w:rsidP="00FA095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145,9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EC66AA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 w:rsidRPr="00E24F87">
              <w:rPr>
                <w:rFonts w:asciiTheme="minorHAnsi" w:hAnsiTheme="minorHAnsi"/>
                <w:color w:val="000000"/>
                <w:lang w:val="uk-UA"/>
              </w:rPr>
              <w:t>к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A095A" w:rsidRPr="00E24F87" w:rsidRDefault="00FA095A" w:rsidP="00FA095A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 w:rsidRPr="00E24F87">
              <w:rPr>
                <w:rFonts w:asciiTheme="minorHAnsi" w:hAnsiTheme="minorHAnsi"/>
                <w:lang w:val="uk-UA"/>
              </w:rPr>
              <w:t>к</w:t>
            </w:r>
          </w:p>
        </w:tc>
      </w:tr>
      <w:tr w:rsidR="00297B28" w:rsidRPr="008A6CA3" w:rsidTr="00257D1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Default="00297B28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Ліван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BD034F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86,3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BD034F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257,4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BD034F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BD034F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297B28" w:rsidRPr="00257D19" w:rsidRDefault="00BD034F" w:rsidP="00257D19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87,6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297B28" w:rsidRPr="00E24F87" w:rsidRDefault="00BD034F" w:rsidP="00257D1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297B28" w:rsidRPr="00E24F87" w:rsidRDefault="00BD034F" w:rsidP="00257D19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85,8</w:t>
            </w:r>
          </w:p>
        </w:tc>
      </w:tr>
      <w:tr w:rsidR="00773A37" w:rsidRPr="008A6CA3" w:rsidTr="00773A37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8A6CA3" w:rsidRDefault="00773A37" w:rsidP="00773A3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Литва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E72BA0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29,8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E72BA0" w:rsidP="00773A3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184,6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E72BA0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E72BA0" w:rsidP="00773A3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773A37" w:rsidRPr="00E72BA0" w:rsidRDefault="00E72BA0" w:rsidP="00773A3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23,0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773A37" w:rsidRPr="00773A37" w:rsidRDefault="00E72BA0" w:rsidP="00773A3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773A37" w:rsidRPr="00773A37" w:rsidRDefault="00E72BA0" w:rsidP="00773A3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25,0</w:t>
            </w:r>
          </w:p>
        </w:tc>
      </w:tr>
      <w:tr w:rsidR="004E28BA" w:rsidRPr="008A6CA3" w:rsidTr="004E28BA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8A6CA3" w:rsidRDefault="004E28BA" w:rsidP="004E28B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Малайзія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4E28BA" w:rsidRDefault="00A84CDD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A84CDD" w:rsidP="004E28B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A84CDD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A84CDD" w:rsidP="004E28B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31,8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E28BA" w:rsidRPr="00A84CDD" w:rsidRDefault="00A84CDD" w:rsidP="004E28BA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195,9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E28BA" w:rsidRPr="004E28BA" w:rsidRDefault="00A84CDD" w:rsidP="004E28B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E28BA" w:rsidRPr="004E28BA" w:rsidRDefault="00A84CDD" w:rsidP="004E28B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–23,2</w:t>
            </w:r>
          </w:p>
        </w:tc>
      </w:tr>
      <w:tr w:rsidR="00A6525E" w:rsidRPr="008A6CA3" w:rsidTr="00A6525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8A6CA3" w:rsidRDefault="00A6525E" w:rsidP="00A6525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Нiдерланди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525E">
              <w:rPr>
                <w:rFonts w:asciiTheme="minorHAnsi" w:hAnsiTheme="minorHAnsi" w:cs="Times New Roman CYR"/>
              </w:rPr>
              <w:t>20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87,1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A6525E">
              <w:rPr>
                <w:rFonts w:asciiTheme="minorHAnsi" w:hAnsiTheme="minorHAnsi" w:cs="Times New Roman CYR"/>
              </w:rPr>
              <w:t>17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A6525E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110,7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A6525E" w:rsidRPr="00D235E4" w:rsidRDefault="00A6525E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0,7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525E" w:rsidRPr="00D235E4" w:rsidRDefault="00A6525E" w:rsidP="00A6525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3,1</w:t>
            </w:r>
          </w:p>
        </w:tc>
      </w:tr>
      <w:tr w:rsidR="00A6525E" w:rsidRPr="008A6CA3" w:rsidTr="00A6525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8A6CA3" w:rsidRDefault="00A6525E" w:rsidP="00A6525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Нiмеччина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33,6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69,2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65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A6525E" w:rsidRPr="00A6525E" w:rsidRDefault="00A6525E" w:rsidP="00A6525E">
            <w:pPr>
              <w:jc w:val="right"/>
              <w:rPr>
                <w:rFonts w:asciiTheme="minorHAnsi" w:hAnsiTheme="minorHAnsi" w:cs="Times New Roman CYR"/>
              </w:rPr>
            </w:pPr>
            <w:r w:rsidRPr="00A6525E">
              <w:rPr>
                <w:rFonts w:asciiTheme="minorHAnsi" w:hAnsiTheme="minorHAnsi" w:cs="Times New Roman CYR"/>
              </w:rPr>
              <w:t>85,0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A6525E" w:rsidRPr="00D235E4" w:rsidRDefault="00A6525E" w:rsidP="00A6525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A6525E" w:rsidRPr="00D235E4" w:rsidRDefault="00A6525E" w:rsidP="00A6525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–31,6</w:t>
            </w:r>
          </w:p>
        </w:tc>
      </w:tr>
      <w:tr w:rsidR="00823941" w:rsidRPr="008A6CA3" w:rsidTr="001C54CC">
        <w:trPr>
          <w:trHeight w:hRule="exact" w:val="482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8A6CA3" w:rsidRDefault="00823941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Об’єднані Арабські Емірати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84CD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84CD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479,2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A84CD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84CD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23941" w:rsidRPr="00A901C2" w:rsidRDefault="00A84CDD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102,1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23941" w:rsidRPr="00E24F87" w:rsidRDefault="00A84CDD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23941" w:rsidRPr="00E24F87" w:rsidRDefault="00A84CDD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38,8</w:t>
            </w:r>
          </w:p>
        </w:tc>
      </w:tr>
      <w:tr w:rsidR="009669E3" w:rsidRPr="008A6CA3" w:rsidTr="009669E3">
        <w:trPr>
          <w:trHeight w:hRule="exact" w:val="29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A6CA3" w:rsidRDefault="009669E3" w:rsidP="009669E3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Пакистан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8B0BD6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24,9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8B0BD6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1898,5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8B0BD6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8B0BD6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9669E3" w:rsidRPr="008B0BD6" w:rsidRDefault="008B0BD6" w:rsidP="009669E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99,2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9669E3" w:rsidRPr="009669E3" w:rsidRDefault="008B0BD6" w:rsidP="009669E3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9669E3" w:rsidRPr="009669E3" w:rsidRDefault="008B0BD6" w:rsidP="009669E3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21,3</w:t>
            </w:r>
          </w:p>
        </w:tc>
      </w:tr>
      <w:tr w:rsidR="00F16CA2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F16CA2" w:rsidRPr="008A6CA3" w:rsidRDefault="00F16CA2" w:rsidP="00F16CA2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Польща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843465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78,5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843465" w:rsidP="00F16CA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145,2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F16CA2" w:rsidRDefault="00843465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843465" w:rsidP="00F16CA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52,3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F16CA2" w:rsidRPr="00843465" w:rsidRDefault="00843465" w:rsidP="00F16CA2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84,0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F16CA2" w:rsidRPr="00E24F87" w:rsidRDefault="00843465" w:rsidP="00F16CA2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F16CA2" w:rsidRPr="00E24F87" w:rsidRDefault="00843465" w:rsidP="00F16CA2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26,2</w:t>
            </w:r>
          </w:p>
        </w:tc>
      </w:tr>
      <w:tr w:rsidR="006776DB" w:rsidRPr="008A6CA3" w:rsidTr="001C54CC">
        <w:trPr>
          <w:trHeight w:hRule="exact" w:val="29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A6CA3" w:rsidRDefault="006776D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Корея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BD034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BD034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15,5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BD034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BD034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10,7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776DB" w:rsidRPr="00861FAA" w:rsidRDefault="00BD034F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71,5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776DB" w:rsidRPr="00E24F87" w:rsidRDefault="00BD034F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776DB" w:rsidRPr="00E24F87" w:rsidRDefault="00BD034F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–10,2</w:t>
            </w:r>
          </w:p>
        </w:tc>
      </w:tr>
      <w:tr w:rsidR="006B3D1F" w:rsidRPr="008A6CA3" w:rsidTr="001C54CC">
        <w:trPr>
          <w:trHeight w:hRule="exact" w:val="2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8A6CA3" w:rsidRDefault="006B3D1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uk-UA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Республіка Молдова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A287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69,2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2D34C7" w:rsidRDefault="004A287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129,5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A287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A287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34,5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6B3D1F" w:rsidRPr="00E24F87" w:rsidRDefault="004A2875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97,6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6B3D1F" w:rsidRPr="00E24F87" w:rsidRDefault="004A2875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6B3D1F" w:rsidRPr="00E24F87" w:rsidRDefault="004A2875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34,7</w:t>
            </w:r>
          </w:p>
        </w:tc>
      </w:tr>
      <w:tr w:rsidR="00D84E2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D84E28" w:rsidRPr="008A6CA3" w:rsidRDefault="00D84E28" w:rsidP="00D84E2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Румунiя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DF6E8D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60,1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DF6E8D" w:rsidP="00D84E2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DF6E8D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3,6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DF6E8D" w:rsidP="00D84E2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47,8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D84E28" w:rsidRPr="00DF6E8D" w:rsidRDefault="00DF6E8D" w:rsidP="00D84E2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81,4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D84E28" w:rsidRPr="00D84E28" w:rsidRDefault="00DF6E8D" w:rsidP="00D84E2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D84E28" w:rsidRPr="00D84E28" w:rsidRDefault="00DF6E8D" w:rsidP="00D84E2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12,3</w:t>
            </w:r>
          </w:p>
        </w:tc>
      </w:tr>
      <w:tr w:rsidR="001413D9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3D9" w:rsidRPr="008A6CA3" w:rsidRDefault="001413D9" w:rsidP="001413D9">
            <w:pPr>
              <w:spacing w:after="0" w:line="220" w:lineRule="exact"/>
              <w:ind w:left="142"/>
              <w:rPr>
                <w:rFonts w:asciiTheme="minorHAnsi" w:hAnsiTheme="minorHAnsi"/>
                <w:highlight w:val="yellow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Саудівська Аравія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13D9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82,3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3D9" w:rsidRPr="001413D9" w:rsidRDefault="001413D9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413D9">
              <w:rPr>
                <w:rFonts w:asciiTheme="minorHAnsi" w:hAnsiTheme="minorHAnsi" w:cs="Times New Roman CYR"/>
              </w:rPr>
              <w:t>14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107,7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413D9" w:rsidRPr="00094182" w:rsidRDefault="001413D9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3D9" w:rsidRPr="00094182" w:rsidRDefault="001413D9" w:rsidP="001413D9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–10,7</w:t>
            </w:r>
          </w:p>
        </w:tc>
      </w:tr>
      <w:tr w:rsidR="001413D9" w:rsidRPr="008A6CA3" w:rsidTr="001413D9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413D9" w:rsidRPr="008A6CA3" w:rsidRDefault="001413D9" w:rsidP="001413D9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>
              <w:rPr>
                <w:rFonts w:asciiTheme="minorHAnsi" w:hAnsiTheme="minorHAnsi"/>
                <w:lang w:val="uk-UA" w:eastAsia="ru-RU"/>
              </w:rPr>
              <w:t>Сингапур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24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413D9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126,4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413D9" w:rsidRPr="001413D9" w:rsidRDefault="001413D9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1413D9" w:rsidRPr="001413D9" w:rsidRDefault="001413D9" w:rsidP="001413D9">
            <w:pPr>
              <w:jc w:val="right"/>
              <w:rPr>
                <w:rFonts w:asciiTheme="minorHAnsi" w:hAnsiTheme="minorHAnsi" w:cs="Times New Roman CYR"/>
              </w:rPr>
            </w:pPr>
            <w:r w:rsidRPr="001413D9">
              <w:rPr>
                <w:rFonts w:asciiTheme="minorHAnsi" w:hAnsiTheme="minorHAnsi" w:cs="Times New Roman CYR"/>
              </w:rPr>
              <w:t>106,1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1413D9" w:rsidRPr="00094182" w:rsidRDefault="001413D9" w:rsidP="001413D9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413D9" w:rsidRPr="00094182" w:rsidRDefault="001413D9" w:rsidP="001413D9">
            <w:pPr>
              <w:spacing w:after="0" w:line="220" w:lineRule="exact"/>
              <w:ind w:left="-108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22,9</w:t>
            </w:r>
          </w:p>
        </w:tc>
      </w:tr>
      <w:tr w:rsidR="00381AE7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81AE7" w:rsidRPr="008A6CA3" w:rsidRDefault="00381AE7" w:rsidP="00381AE7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uk-UA"/>
              </w:rPr>
              <w:t>Словаччина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1C6B3D" w:rsidRDefault="001C6B3D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1C6B3D" w:rsidRDefault="001C6B3D" w:rsidP="00381AE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39,8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1C6B3D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4C2E56" w:rsidRDefault="004C2E56" w:rsidP="00381AE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134,7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381AE7" w:rsidRPr="004C2E56" w:rsidRDefault="004C2E56" w:rsidP="00381AE7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216,4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381AE7" w:rsidRPr="00381AE7" w:rsidRDefault="004C2E56" w:rsidP="00381AE7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5,3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81AE7" w:rsidRPr="00381AE7" w:rsidRDefault="004C2E56" w:rsidP="00381AE7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–132,8</w:t>
            </w:r>
          </w:p>
        </w:tc>
      </w:tr>
      <w:tr w:rsidR="00807EE6" w:rsidRPr="00801DD9" w:rsidTr="009722CD">
        <w:trPr>
          <w:trHeight w:hRule="exact" w:val="810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8A6CA3" w:rsidRDefault="00807EE6" w:rsidP="009722CD">
            <w:pPr>
              <w:spacing w:after="0" w:line="200" w:lineRule="exact"/>
              <w:ind w:left="142"/>
              <w:rPr>
                <w:rFonts w:asciiTheme="minorHAnsi" w:hAnsiTheme="minorHAnsi"/>
                <w:lang w:val="uk-UA"/>
              </w:rPr>
            </w:pPr>
            <w:r w:rsidRPr="008A6CA3">
              <w:rPr>
                <w:rFonts w:asciiTheme="minorHAnsi" w:hAnsiTheme="minorHAnsi"/>
                <w:lang w:val="uk-UA"/>
              </w:rPr>
              <w:t>Сполучене Королівство Великої Британії та Північної Ірландії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45704A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15,3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6877F8" w:rsidRDefault="0045704A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127,1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45704A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45704A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8,9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807EE6" w:rsidRPr="00E24F87" w:rsidRDefault="0045704A" w:rsidP="009722CD">
            <w:pPr>
              <w:spacing w:after="0" w:line="20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76,8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807EE6" w:rsidRPr="00E24F87" w:rsidRDefault="0045704A" w:rsidP="009722CD">
            <w:pPr>
              <w:spacing w:after="0" w:line="20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807EE6" w:rsidRPr="00E24F87" w:rsidRDefault="0045704A" w:rsidP="009722CD">
            <w:pPr>
              <w:spacing w:after="0" w:line="20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6,4</w:t>
            </w:r>
          </w:p>
        </w:tc>
      </w:tr>
      <w:tr w:rsidR="005E1420" w:rsidRPr="008A6CA3" w:rsidTr="0091365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E1420" w:rsidRPr="008A6CA3" w:rsidRDefault="005E1420" w:rsidP="005E1420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США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5E1420" w:rsidRDefault="005E1420" w:rsidP="005E14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1420">
              <w:rPr>
                <w:rFonts w:asciiTheme="minorHAnsi" w:hAnsiTheme="minorHAnsi" w:cs="Times New Roman CYR"/>
              </w:rPr>
              <w:t>39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1420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5E1420" w:rsidRDefault="005E1420" w:rsidP="005E1420">
            <w:pPr>
              <w:jc w:val="right"/>
              <w:rPr>
                <w:rFonts w:asciiTheme="minorHAnsi" w:hAnsiTheme="minorHAnsi" w:cs="Times New Roman CYR"/>
              </w:rPr>
            </w:pPr>
            <w:r w:rsidRPr="005E1420">
              <w:rPr>
                <w:rFonts w:asciiTheme="minorHAnsi" w:hAnsiTheme="minorHAnsi" w:cs="Times New Roman CYR"/>
              </w:rPr>
              <w:t>164,3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E1420" w:rsidRPr="005E1420" w:rsidRDefault="005E1420" w:rsidP="005E142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5E1420" w:rsidRDefault="005E1420" w:rsidP="005E142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E1420">
              <w:rPr>
                <w:rFonts w:asciiTheme="minorHAnsi" w:hAnsiTheme="minorHAnsi" w:cs="Times New Roman CYR"/>
              </w:rPr>
              <w:t>46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E1420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5E1420" w:rsidRPr="005E1420" w:rsidRDefault="005E1420" w:rsidP="005E1420">
            <w:pPr>
              <w:jc w:val="right"/>
              <w:rPr>
                <w:rFonts w:asciiTheme="minorHAnsi" w:hAnsiTheme="minorHAnsi" w:cs="Times New Roman CYR"/>
              </w:rPr>
            </w:pPr>
            <w:r w:rsidRPr="005E1420">
              <w:rPr>
                <w:rFonts w:asciiTheme="minorHAnsi" w:hAnsiTheme="minorHAnsi" w:cs="Times New Roman CYR"/>
              </w:rPr>
              <w:t>71,5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5E1420" w:rsidRPr="005D1CA4" w:rsidRDefault="005E1420" w:rsidP="005E1420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E1420" w:rsidRPr="005D1CA4" w:rsidRDefault="005E1420" w:rsidP="005E1420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–6,9</w:t>
            </w:r>
          </w:p>
        </w:tc>
      </w:tr>
      <w:tr w:rsidR="00E6758A" w:rsidRPr="008A6CA3" w:rsidTr="00CE30BB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8A6CA3" w:rsidRDefault="00E6758A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Таїланд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3F0064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CE30BB" w:rsidRDefault="003F0064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245,3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3F0064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3F0064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4,8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6758A" w:rsidRPr="00E6758A" w:rsidRDefault="003F0064" w:rsidP="00CE30B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73,2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6758A" w:rsidRPr="00E24F87" w:rsidRDefault="003F0064" w:rsidP="00CE30BB">
            <w:pPr>
              <w:spacing w:after="0" w:line="24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0,2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6758A" w:rsidRPr="00E24F87" w:rsidRDefault="003F0064" w:rsidP="00CE30BB">
            <w:pPr>
              <w:spacing w:after="0" w:line="24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–0,4</w:t>
            </w:r>
          </w:p>
        </w:tc>
      </w:tr>
      <w:tr w:rsidR="0018380E" w:rsidRPr="008A6CA3" w:rsidTr="0018380E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8A6CA3" w:rsidRDefault="0018380E" w:rsidP="0018380E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>
              <w:rPr>
                <w:rFonts w:asciiTheme="minorHAnsi" w:hAnsiTheme="minorHAnsi"/>
                <w:lang w:val="uk-UA" w:eastAsia="ru-RU"/>
              </w:rPr>
              <w:t>Туніс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1D4588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26,2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1D4588" w:rsidP="0018380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210,3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1D4588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1,5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1D4588" w:rsidP="0018380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8380E" w:rsidRPr="001D4588" w:rsidRDefault="001D4588" w:rsidP="0018380E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198,1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18380E" w:rsidRPr="0018380E" w:rsidRDefault="001D4588" w:rsidP="0018380E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0,1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18380E" w:rsidRPr="0018380E" w:rsidRDefault="001D4588" w:rsidP="0018380E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24,2</w:t>
            </w:r>
          </w:p>
        </w:tc>
      </w:tr>
      <w:tr w:rsidR="00E553FA" w:rsidRPr="008A6CA3" w:rsidTr="00913652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E553FA" w:rsidRPr="008A6CA3" w:rsidRDefault="00E553FA" w:rsidP="00E553FA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Туреччина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E553FA" w:rsidRDefault="00E553FA" w:rsidP="00E553F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553FA">
              <w:rPr>
                <w:rFonts w:asciiTheme="minorHAnsi" w:hAnsiTheme="minorHAnsi" w:cs="Times New Roman CYR"/>
              </w:rPr>
              <w:t>208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553FA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E553FA" w:rsidRDefault="00E553FA" w:rsidP="00E553FA">
            <w:pPr>
              <w:jc w:val="right"/>
              <w:rPr>
                <w:rFonts w:asciiTheme="minorHAnsi" w:hAnsiTheme="minorHAnsi" w:cs="Times New Roman CYR"/>
              </w:rPr>
            </w:pPr>
            <w:r w:rsidRPr="00E553FA">
              <w:rPr>
                <w:rFonts w:asciiTheme="minorHAnsi" w:hAnsiTheme="minorHAnsi" w:cs="Times New Roman CYR"/>
              </w:rPr>
              <w:t>101,9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53FA" w:rsidRPr="00E553FA" w:rsidRDefault="00E553FA" w:rsidP="00E553F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12,3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E553FA" w:rsidRDefault="00E553FA" w:rsidP="00E553F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553FA">
              <w:rPr>
                <w:rFonts w:asciiTheme="minorHAnsi" w:hAnsiTheme="minorHAnsi" w:cs="Times New Roman CYR"/>
              </w:rPr>
              <w:t>229</w:t>
            </w:r>
            <w:r>
              <w:rPr>
                <w:rFonts w:asciiTheme="minorHAnsi" w:hAnsiTheme="minorHAnsi" w:cs="Times New Roman CYR"/>
                <w:lang w:val="uk-UA"/>
              </w:rPr>
              <w:t>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E553FA" w:rsidRPr="00E553FA" w:rsidRDefault="00E553FA" w:rsidP="00E553FA">
            <w:pPr>
              <w:jc w:val="right"/>
              <w:rPr>
                <w:rFonts w:asciiTheme="minorHAnsi" w:hAnsiTheme="minorHAnsi" w:cs="Times New Roman CYR"/>
              </w:rPr>
            </w:pPr>
            <w:r w:rsidRPr="00E553FA">
              <w:rPr>
                <w:rFonts w:asciiTheme="minorHAnsi" w:hAnsiTheme="minorHAnsi" w:cs="Times New Roman CYR"/>
              </w:rPr>
              <w:t>88,2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E553FA" w:rsidRPr="00CE30BB" w:rsidRDefault="00E553FA" w:rsidP="00E553FA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9,0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E553FA" w:rsidRPr="00CE30BB" w:rsidRDefault="00E553FA" w:rsidP="00E553FA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–20,5</w:t>
            </w:r>
          </w:p>
        </w:tc>
      </w:tr>
      <w:tr w:rsidR="004370B6" w:rsidRPr="008A6CA3" w:rsidTr="004370B6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8A6CA3" w:rsidRDefault="004370B6" w:rsidP="004370B6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proofErr w:type="spellStart"/>
            <w:r w:rsidRPr="008A6CA3">
              <w:rPr>
                <w:rFonts w:asciiTheme="minorHAnsi" w:hAnsiTheme="minorHAnsi"/>
                <w:lang w:val="uk-UA" w:eastAsia="ru-RU"/>
              </w:rPr>
              <w:t>Францiя</w:t>
            </w:r>
            <w:proofErr w:type="spellEnd"/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05036A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34,1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05036A" w:rsidP="004370B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185,5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05036A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2,0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05036A" w:rsidP="004370B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14,1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4370B6" w:rsidRPr="0005036A" w:rsidRDefault="0005036A" w:rsidP="004370B6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65,7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bottom"/>
          </w:tcPr>
          <w:p w:rsidR="004370B6" w:rsidRPr="004370B6" w:rsidRDefault="0005036A" w:rsidP="004370B6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4370B6" w:rsidRPr="004370B6" w:rsidRDefault="0005036A" w:rsidP="004370B6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20,0</w:t>
            </w:r>
          </w:p>
        </w:tc>
      </w:tr>
      <w:tr w:rsidR="00B90BF8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B90BF8" w:rsidRPr="008A6CA3" w:rsidRDefault="00B90BF8" w:rsidP="00B90BF8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Чехія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363020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10,6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363020" w:rsidP="00B90BF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55,0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363020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0,6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363020" w:rsidP="00B90BF8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</w:tcPr>
          <w:p w:rsidR="00B90BF8" w:rsidRPr="00363020" w:rsidRDefault="00363020" w:rsidP="00B90BF8">
            <w:pPr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225,4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B90BF8" w:rsidRPr="00B90BF8" w:rsidRDefault="00363020" w:rsidP="00B90BF8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0,8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B90BF8" w:rsidRPr="00B90BF8" w:rsidRDefault="00363020" w:rsidP="00B90BF8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–9,6</w:t>
            </w:r>
          </w:p>
        </w:tc>
      </w:tr>
      <w:tr w:rsidR="00C9757F" w:rsidRPr="008A6CA3" w:rsidTr="001C54CC">
        <w:trPr>
          <w:trHeight w:hRule="exact" w:val="25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8A6CA3" w:rsidRDefault="00C9757F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Японія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24F87" w:rsidRDefault="00212C6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0,2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212C6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13,1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C9757F" w:rsidRPr="00E24F87" w:rsidRDefault="00212C6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0,0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212C6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23,3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C9757F" w:rsidRPr="00EB4593" w:rsidRDefault="00212C69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111,0</w:t>
            </w:r>
          </w:p>
        </w:tc>
        <w:tc>
          <w:tcPr>
            <w:tcW w:w="1045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:rsidR="00C9757F" w:rsidRPr="00E24F87" w:rsidRDefault="00212C69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  <w:lang w:val="uk-UA"/>
              </w:rPr>
            </w:pPr>
            <w:r>
              <w:rPr>
                <w:rFonts w:asciiTheme="minorHAnsi" w:hAnsiTheme="minorHAnsi"/>
                <w:color w:val="000000"/>
                <w:lang w:val="uk-UA"/>
              </w:rPr>
              <w:t>0,9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C9757F" w:rsidRPr="00E24F87" w:rsidRDefault="00212C69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–23,1</w:t>
            </w:r>
          </w:p>
        </w:tc>
      </w:tr>
      <w:tr w:rsidR="00592DAB" w:rsidRPr="008A6CA3" w:rsidTr="001C54CC">
        <w:trPr>
          <w:trHeight w:hRule="exact" w:val="85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/>
                <w:lang w:val="uk-UA"/>
              </w:rPr>
            </w:pPr>
          </w:p>
        </w:tc>
      </w:tr>
      <w:tr w:rsidR="00592DAB" w:rsidRPr="008A6CA3" w:rsidTr="001C54CC">
        <w:trPr>
          <w:trHeight w:hRule="exact" w:val="229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8A6CA3" w:rsidRDefault="00592DAB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Довідково: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  <w:lang w:val="uk-UA" w:eastAsia="ru-RU"/>
              </w:rPr>
            </w:pP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592DAB" w:rsidRPr="00E24F87" w:rsidRDefault="00592DAB" w:rsidP="009722CD">
            <w:pPr>
              <w:spacing w:after="0" w:line="220" w:lineRule="exact"/>
              <w:jc w:val="right"/>
              <w:rPr>
                <w:rFonts w:asciiTheme="minorHAnsi" w:hAnsiTheme="minorHAnsi"/>
              </w:rPr>
            </w:pP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592DAB" w:rsidRPr="00E24F87" w:rsidRDefault="00592DAB" w:rsidP="009722CD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</w:p>
        </w:tc>
      </w:tr>
      <w:tr w:rsidR="00375DD5" w:rsidRPr="008A6CA3" w:rsidTr="009722CD">
        <w:trPr>
          <w:trHeight w:hRule="exact" w:val="204"/>
        </w:trPr>
        <w:tc>
          <w:tcPr>
            <w:tcW w:w="2410" w:type="dxa"/>
            <w:tcBorders>
              <w:top w:val="dotted" w:sz="4" w:space="0" w:color="auto"/>
              <w:left w:val="dotted" w:sz="4" w:space="0" w:color="000000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8A6CA3" w:rsidRDefault="00375DD5" w:rsidP="009722CD">
            <w:pPr>
              <w:spacing w:after="0" w:line="220" w:lineRule="exact"/>
              <w:ind w:left="142"/>
              <w:rPr>
                <w:rFonts w:asciiTheme="minorHAnsi" w:hAnsiTheme="minorHAnsi"/>
                <w:lang w:val="uk-UA" w:eastAsia="ru-RU"/>
              </w:rPr>
            </w:pPr>
            <w:r w:rsidRPr="008A6CA3">
              <w:rPr>
                <w:rFonts w:asciiTheme="minorHAnsi" w:hAnsiTheme="minorHAnsi"/>
                <w:lang w:val="uk-UA" w:eastAsia="ru-RU"/>
              </w:rPr>
              <w:t>Країни ЄС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9F78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717,8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6526FB" w:rsidP="009F7830">
            <w:pPr>
              <w:spacing w:after="0" w:line="220" w:lineRule="exact"/>
              <w:jc w:val="center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9</w:t>
            </w:r>
            <w:r w:rsidR="009F7830">
              <w:rPr>
                <w:rFonts w:asciiTheme="minorHAnsi" w:hAnsiTheme="minorHAnsi" w:cs="Times New Roman CYR"/>
                <w:lang w:val="uk-UA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="009F7830">
              <w:rPr>
                <w:rFonts w:asciiTheme="minorHAnsi" w:hAnsiTheme="minorHAnsi" w:cs="Times New Roman CYR"/>
                <w:lang w:val="uk-UA"/>
              </w:rPr>
              <w:t>1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375DD5" w:rsidRPr="00E24F87" w:rsidRDefault="006526FB" w:rsidP="00636675">
            <w:pPr>
              <w:spacing w:after="0" w:line="220" w:lineRule="exact"/>
              <w:jc w:val="right"/>
              <w:rPr>
                <w:rFonts w:asciiTheme="minorHAnsi" w:hAnsiTheme="minorHAnsi" w:cs="Arial CYR"/>
                <w:lang w:val="uk-UA"/>
              </w:rPr>
            </w:pPr>
            <w:r>
              <w:rPr>
                <w:rFonts w:asciiTheme="minorHAnsi" w:hAnsiTheme="minorHAnsi" w:cs="Arial CYR"/>
                <w:lang w:val="uk-UA"/>
              </w:rPr>
              <w:t>42,</w:t>
            </w:r>
            <w:r w:rsidR="00636675">
              <w:rPr>
                <w:rFonts w:asciiTheme="minorHAnsi" w:hAnsiTheme="minorHAnsi" w:cs="Arial CYR"/>
                <w:lang w:val="uk-UA"/>
              </w:rPr>
              <w:t>4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9F78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>
              <w:rPr>
                <w:rFonts w:asciiTheme="minorHAnsi" w:hAnsiTheme="minorHAnsi" w:cs="Times New Roman CYR"/>
                <w:lang w:val="uk-UA" w:eastAsia="uk-UA"/>
              </w:rPr>
              <w:t>857,3</w:t>
            </w:r>
          </w:p>
        </w:tc>
        <w:tc>
          <w:tcPr>
            <w:tcW w:w="1044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6526FB" w:rsidRDefault="009F7830" w:rsidP="009722CD">
            <w:pPr>
              <w:spacing w:after="0" w:line="22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128,5</w:t>
            </w:r>
          </w:p>
        </w:tc>
        <w:tc>
          <w:tcPr>
            <w:tcW w:w="1045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375DD5" w:rsidRPr="00E24F87" w:rsidRDefault="006526FB" w:rsidP="009F7830">
            <w:pPr>
              <w:spacing w:after="0" w:line="220" w:lineRule="exact"/>
              <w:jc w:val="right"/>
              <w:rPr>
                <w:rFonts w:asciiTheme="minorHAnsi" w:hAnsiTheme="minorHAnsi"/>
                <w:lang w:val="uk-UA"/>
              </w:rPr>
            </w:pPr>
            <w:r>
              <w:rPr>
                <w:rFonts w:asciiTheme="minorHAnsi" w:hAnsiTheme="minorHAnsi"/>
                <w:lang w:val="uk-UA"/>
              </w:rPr>
              <w:t>3</w:t>
            </w:r>
            <w:r w:rsidR="009F7830">
              <w:rPr>
                <w:rFonts w:asciiTheme="minorHAnsi" w:hAnsiTheme="minorHAnsi"/>
                <w:lang w:val="uk-UA"/>
              </w:rPr>
              <w:t>3,6</w:t>
            </w:r>
          </w:p>
        </w:tc>
        <w:tc>
          <w:tcPr>
            <w:tcW w:w="963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000000"/>
            </w:tcBorders>
            <w:shd w:val="clear" w:color="auto" w:fill="auto"/>
            <w:vAlign w:val="bottom"/>
          </w:tcPr>
          <w:p w:rsidR="00375DD5" w:rsidRPr="00E24F87" w:rsidRDefault="006526FB" w:rsidP="009F7830">
            <w:pPr>
              <w:spacing w:after="0" w:line="220" w:lineRule="exact"/>
              <w:ind w:left="-108"/>
              <w:jc w:val="right"/>
              <w:rPr>
                <w:rFonts w:asciiTheme="minorHAnsi" w:hAnsiTheme="minorHAnsi" w:cs="Arial"/>
                <w:lang w:val="uk-UA"/>
              </w:rPr>
            </w:pPr>
            <w:r>
              <w:rPr>
                <w:rFonts w:asciiTheme="minorHAnsi" w:hAnsiTheme="minorHAnsi" w:cs="Arial"/>
                <w:lang w:val="uk-UA"/>
              </w:rPr>
              <w:t>–13</w:t>
            </w:r>
            <w:r w:rsidR="009F7830">
              <w:rPr>
                <w:rFonts w:asciiTheme="minorHAnsi" w:hAnsiTheme="minorHAnsi" w:cs="Arial"/>
                <w:lang w:val="uk-UA"/>
              </w:rPr>
              <w:t>9</w:t>
            </w:r>
            <w:r>
              <w:rPr>
                <w:rFonts w:asciiTheme="minorHAnsi" w:hAnsiTheme="minorHAnsi" w:cs="Arial"/>
                <w:lang w:val="uk-UA"/>
              </w:rPr>
              <w:t>,</w:t>
            </w:r>
            <w:r w:rsidR="009F7830">
              <w:rPr>
                <w:rFonts w:asciiTheme="minorHAnsi" w:hAnsiTheme="minorHAnsi" w:cs="Arial"/>
                <w:lang w:val="uk-UA"/>
              </w:rPr>
              <w:t>5</w:t>
            </w:r>
          </w:p>
        </w:tc>
      </w:tr>
    </w:tbl>
    <w:p w:rsidR="00B73078" w:rsidRPr="00B40CD1" w:rsidRDefault="00B73078" w:rsidP="00B73078">
      <w:pPr>
        <w:spacing w:after="0" w:line="240" w:lineRule="exact"/>
        <w:jc w:val="right"/>
        <w:rPr>
          <w:sz w:val="24"/>
          <w:szCs w:val="24"/>
          <w:lang w:val="uk-UA" w:eastAsia="ru-RU"/>
        </w:rPr>
      </w:pPr>
      <w:r w:rsidRPr="00B40CD1">
        <w:rPr>
          <w:sz w:val="24"/>
          <w:szCs w:val="24"/>
          <w:lang w:val="uk-UA" w:eastAsia="ru-RU"/>
        </w:rPr>
        <w:lastRenderedPageBreak/>
        <w:t xml:space="preserve">Додаток </w:t>
      </w:r>
      <w:r w:rsidR="00592DAB">
        <w:rPr>
          <w:sz w:val="24"/>
          <w:szCs w:val="24"/>
          <w:lang w:val="uk-UA" w:eastAsia="ru-RU"/>
        </w:rPr>
        <w:t>2</w:t>
      </w:r>
    </w:p>
    <w:p w:rsidR="00B73078" w:rsidRPr="003B221D" w:rsidRDefault="00B73078" w:rsidP="00B73078">
      <w:pPr>
        <w:keepNext/>
        <w:spacing w:after="0" w:line="240" w:lineRule="auto"/>
        <w:jc w:val="center"/>
        <w:outlineLvl w:val="5"/>
        <w:rPr>
          <w:rFonts w:eastAsia="Times New Roman" w:cs="Calibri"/>
          <w:b/>
          <w:bCs/>
          <w:sz w:val="26"/>
          <w:szCs w:val="26"/>
          <w:lang w:val="uk-UA" w:eastAsia="ru-RU"/>
        </w:rPr>
      </w:pPr>
      <w:r w:rsidRPr="003B221D">
        <w:rPr>
          <w:rFonts w:eastAsia="Times New Roman" w:cs="Calibri"/>
          <w:b/>
          <w:bCs/>
          <w:sz w:val="26"/>
          <w:szCs w:val="26"/>
          <w:lang w:val="uk-UA" w:eastAsia="ru-RU"/>
        </w:rPr>
        <w:t>Товарна структура зовнішньої торгівлі Одеської області</w:t>
      </w:r>
    </w:p>
    <w:p w:rsidR="00B73078" w:rsidRPr="003B221D" w:rsidRDefault="00210BDE" w:rsidP="00B73078">
      <w:pPr>
        <w:keepNext/>
        <w:spacing w:after="0" w:line="240" w:lineRule="auto"/>
        <w:jc w:val="center"/>
        <w:outlineLvl w:val="5"/>
        <w:rPr>
          <w:b/>
          <w:bCs/>
          <w:sz w:val="26"/>
          <w:szCs w:val="26"/>
          <w:lang w:val="uk-UA" w:eastAsia="ru-RU"/>
        </w:rPr>
      </w:pPr>
      <w:r>
        <w:rPr>
          <w:b/>
          <w:bCs/>
          <w:sz w:val="26"/>
          <w:szCs w:val="26"/>
          <w:lang w:val="uk-UA" w:eastAsia="ru-RU"/>
        </w:rPr>
        <w:t>в</w:t>
      </w:r>
      <w:r w:rsidR="007370DB">
        <w:rPr>
          <w:b/>
          <w:bCs/>
          <w:sz w:val="26"/>
          <w:szCs w:val="26"/>
          <w:lang w:val="uk-UA" w:eastAsia="ru-RU"/>
        </w:rPr>
        <w:t xml:space="preserve"> </w:t>
      </w:r>
      <w:r w:rsidR="00B73078" w:rsidRPr="003B221D">
        <w:rPr>
          <w:b/>
          <w:bCs/>
          <w:sz w:val="26"/>
          <w:szCs w:val="26"/>
          <w:lang w:val="uk-UA" w:eastAsia="ru-RU"/>
        </w:rPr>
        <w:t>січн</w:t>
      </w:r>
      <w:r w:rsidR="007370DB">
        <w:rPr>
          <w:b/>
          <w:bCs/>
          <w:sz w:val="26"/>
          <w:szCs w:val="26"/>
          <w:lang w:val="uk-UA" w:eastAsia="ru-RU"/>
        </w:rPr>
        <w:t>і–</w:t>
      </w:r>
      <w:r w:rsidR="00990D29">
        <w:rPr>
          <w:b/>
          <w:bCs/>
          <w:sz w:val="26"/>
          <w:szCs w:val="26"/>
          <w:lang w:val="uk-UA" w:eastAsia="ru-RU"/>
        </w:rPr>
        <w:t>листопад</w:t>
      </w:r>
      <w:r w:rsidR="00A2708D">
        <w:rPr>
          <w:b/>
          <w:bCs/>
          <w:sz w:val="26"/>
          <w:szCs w:val="26"/>
          <w:lang w:val="uk-UA" w:eastAsia="ru-RU"/>
        </w:rPr>
        <w:t>і</w:t>
      </w:r>
      <w:r w:rsidR="00B73078" w:rsidRPr="003B221D">
        <w:rPr>
          <w:b/>
          <w:bCs/>
          <w:sz w:val="26"/>
          <w:szCs w:val="26"/>
          <w:lang w:val="uk-UA" w:eastAsia="ru-RU"/>
        </w:rPr>
        <w:t xml:space="preserve"> 2024 року</w:t>
      </w:r>
    </w:p>
    <w:p w:rsidR="00B73078" w:rsidRPr="00B40CD1" w:rsidRDefault="00B73078" w:rsidP="00B73078">
      <w:pPr>
        <w:spacing w:after="0" w:line="240" w:lineRule="auto"/>
        <w:rPr>
          <w:lang w:val="uk-UA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8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</w:t>
            </w:r>
            <w:r w:rsidR="007370DB">
              <w:rPr>
                <w:lang w:val="uk-UA" w:eastAsia="ru-RU"/>
              </w:rPr>
              <w:t>–</w:t>
            </w:r>
            <w:r w:rsidR="00990D29">
              <w:rPr>
                <w:lang w:val="uk-UA" w:eastAsia="ru-RU"/>
              </w:rPr>
              <w:t>листопада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7370DB" w:rsidRDefault="007370DB" w:rsidP="007370D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990D29">
              <w:rPr>
                <w:lang w:val="uk-UA" w:eastAsia="ru-RU"/>
              </w:rPr>
              <w:t>листопада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57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7E6B73" w:rsidRPr="00B40CD1" w:rsidTr="008A71F6">
        <w:trPr>
          <w:trHeight w:val="227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E6B73" w:rsidRPr="00B40CD1" w:rsidRDefault="007E6B73" w:rsidP="007E6B73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  <w:r w:rsidRPr="00B40CD1">
              <w:rPr>
                <w:rFonts w:eastAsia="Times New Roman"/>
                <w:b/>
                <w:bCs/>
                <w:lang w:val="uk-UA" w:eastAsia="ru-RU"/>
              </w:rPr>
              <w:t>Усього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</w:tcPr>
          <w:p w:rsidR="007E6B73" w:rsidRPr="00B40CD1" w:rsidRDefault="007E6B73" w:rsidP="007E6B73">
            <w:pPr>
              <w:spacing w:after="0" w:line="240" w:lineRule="auto"/>
              <w:ind w:left="-85"/>
              <w:rPr>
                <w:rFonts w:eastAsia="Times New Roman"/>
                <w:b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6B73" w:rsidRPr="00E20FBB" w:rsidRDefault="007E6B73" w:rsidP="007E6B73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1692</w:t>
            </w:r>
            <w:r w:rsidRPr="00E20FB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20FBB">
              <w:rPr>
                <w:rFonts w:asciiTheme="minorHAnsi" w:hAnsiTheme="minorHAnsi" w:cs="Times New Roman CYR"/>
                <w:b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6B73" w:rsidRPr="00E20FBB" w:rsidRDefault="007E6B73" w:rsidP="007E6B73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106,6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6B73" w:rsidRPr="00E20FBB" w:rsidRDefault="007E6B73" w:rsidP="007E6B73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0FBB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6B73" w:rsidRPr="00E20FBB" w:rsidRDefault="007E6B73" w:rsidP="007E6B73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  <w:lang w:eastAsia="uk-UA"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2549</w:t>
            </w:r>
            <w:r w:rsidRPr="00E20FBB">
              <w:rPr>
                <w:rFonts w:asciiTheme="minorHAnsi" w:hAnsiTheme="minorHAnsi" w:cs="Times New Roman CYR"/>
                <w:b/>
                <w:lang w:val="uk-UA"/>
              </w:rPr>
              <w:t>,</w:t>
            </w:r>
            <w:r w:rsidRPr="00E20FBB">
              <w:rPr>
                <w:rFonts w:asciiTheme="minorHAnsi" w:hAnsiTheme="minorHAnsi" w:cs="Times New Roman CYR"/>
                <w:b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E6B73" w:rsidRPr="00E20FBB" w:rsidRDefault="007E6B73" w:rsidP="007E6B73">
            <w:pPr>
              <w:spacing w:after="0" w:line="240" w:lineRule="exact"/>
              <w:jc w:val="right"/>
              <w:rPr>
                <w:rFonts w:asciiTheme="minorHAnsi" w:hAnsiTheme="minorHAnsi" w:cs="Times New Roman CYR"/>
                <w:b/>
              </w:rPr>
            </w:pPr>
            <w:r w:rsidRPr="00E20FBB">
              <w:rPr>
                <w:rFonts w:asciiTheme="minorHAnsi" w:hAnsiTheme="minorHAnsi" w:cs="Times New Roman CYR"/>
                <w:b/>
              </w:rPr>
              <w:t>121,8</w:t>
            </w:r>
          </w:p>
        </w:tc>
        <w:tc>
          <w:tcPr>
            <w:tcW w:w="992" w:type="dxa"/>
            <w:tcBorders>
              <w:top w:val="single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E6B73" w:rsidRPr="00E20FBB" w:rsidRDefault="007E6B73" w:rsidP="007E6B73">
            <w:pPr>
              <w:spacing w:after="0" w:line="220" w:lineRule="exact"/>
              <w:jc w:val="right"/>
              <w:rPr>
                <w:rFonts w:asciiTheme="minorHAnsi" w:hAnsiTheme="minorHAnsi" w:cs="Times New Roman CYR"/>
                <w:b/>
                <w:lang w:val="uk-UA"/>
              </w:rPr>
            </w:pPr>
            <w:r w:rsidRPr="00E20FBB">
              <w:rPr>
                <w:rFonts w:asciiTheme="minorHAnsi" w:hAnsiTheme="minorHAnsi" w:cs="Times New Roman CYR"/>
                <w:b/>
                <w:lang w:val="uk-UA"/>
              </w:rPr>
              <w:t>100,0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lang w:val="uk-UA" w:eastAsia="ru-RU"/>
              </w:rPr>
            </w:pPr>
          </w:p>
        </w:tc>
      </w:tr>
      <w:tr w:rsidR="00D44EFA" w:rsidRPr="00B40CD1" w:rsidTr="00D44EF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44EFA" w:rsidRPr="00B40CD1" w:rsidRDefault="00D44EFA" w:rsidP="00D44EF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Живі тварини; продукти тваринного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44EFA" w:rsidRPr="00B40CD1" w:rsidRDefault="00D44EFA" w:rsidP="00D44EF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44EFA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44EFA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4EFA">
              <w:rPr>
                <w:rFonts w:asciiTheme="minorHAnsi" w:hAnsiTheme="minorHAnsi" w:cs="Times New Roman CYR"/>
              </w:rPr>
              <w:t>150,2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4EFA">
              <w:rPr>
                <w:rFonts w:asciiTheme="minorHAnsi" w:hAnsiTheme="minorHAnsi" w:cs="Times New Roman CYR"/>
              </w:rPr>
              <w:t>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4EFA">
              <w:rPr>
                <w:rFonts w:asciiTheme="minorHAnsi" w:hAnsiTheme="minorHAnsi" w:cs="Times New Roman CYR"/>
              </w:rPr>
              <w:t>40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44EFA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4EFA">
              <w:rPr>
                <w:rFonts w:asciiTheme="minorHAnsi" w:hAnsiTheme="minorHAnsi" w:cs="Times New Roman CYR"/>
              </w:rPr>
              <w:t>132,9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44EFA" w:rsidRPr="00D44EFA" w:rsidRDefault="00D44EFA" w:rsidP="00D44EF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44EFA">
              <w:rPr>
                <w:rFonts w:asciiTheme="minorHAnsi" w:hAnsiTheme="minorHAnsi" w:cs="Times New Roman CYR"/>
              </w:rPr>
              <w:t>1,6</w:t>
            </w:r>
          </w:p>
        </w:tc>
      </w:tr>
      <w:tr w:rsidR="000C20EF" w:rsidRPr="00D9275F" w:rsidTr="000C20E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0C20EF" w:rsidRPr="00B40CD1" w:rsidRDefault="000C20EF" w:rsidP="000C20E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0C20EF" w:rsidRPr="00B40CD1" w:rsidRDefault="000C20EF" w:rsidP="000C20EF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0C20EF">
              <w:rPr>
                <w:rFonts w:asciiTheme="minorHAnsi" w:hAnsiTheme="minorHAnsi" w:cs="Times New Roman CYR"/>
              </w:rPr>
              <w:t>799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0EF">
              <w:rPr>
                <w:rFonts w:asciiTheme="minorHAnsi" w:hAnsiTheme="minorHAnsi" w:cs="Times New Roman CYR"/>
              </w:rPr>
              <w:t>81,4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0EF">
              <w:rPr>
                <w:rFonts w:asciiTheme="minorHAnsi" w:hAnsiTheme="minorHAnsi" w:cs="Times New Roman CYR"/>
              </w:rPr>
              <w:t>47,2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0EF">
              <w:rPr>
                <w:rFonts w:asciiTheme="minorHAnsi" w:hAnsiTheme="minorHAnsi" w:cs="Times New Roman CYR"/>
              </w:rPr>
              <w:t>192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0C20EF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0EF">
              <w:rPr>
                <w:rFonts w:asciiTheme="minorHAnsi" w:hAnsiTheme="minorHAnsi" w:cs="Times New Roman CYR"/>
              </w:rPr>
              <w:t>99,2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0C20EF" w:rsidRPr="000C20EF" w:rsidRDefault="000C20EF" w:rsidP="000C20E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0C20EF">
              <w:rPr>
                <w:rFonts w:asciiTheme="minorHAnsi" w:hAnsiTheme="minorHAnsi" w:cs="Times New Roman CYR"/>
              </w:rPr>
              <w:t>7,6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5B348B" w:rsidRPr="00B40CD1" w:rsidTr="005B348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5B348B" w:rsidRPr="00B40CD1" w:rsidRDefault="005B348B" w:rsidP="005B348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зернові культури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5B348B" w:rsidRPr="00B40CD1" w:rsidRDefault="005B348B" w:rsidP="005B348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10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5B348B">
              <w:rPr>
                <w:rFonts w:asciiTheme="minorHAnsi" w:hAnsiTheme="minorHAnsi" w:cs="Times New Roman CYR"/>
              </w:rPr>
              <w:t>537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5B348B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348B">
              <w:rPr>
                <w:rFonts w:asciiTheme="minorHAnsi" w:hAnsiTheme="minorHAnsi" w:cs="Times New Roman CYR"/>
              </w:rPr>
              <w:t>78,1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348B">
              <w:rPr>
                <w:rFonts w:asciiTheme="minorHAnsi" w:hAnsiTheme="minorHAnsi" w:cs="Times New Roman CYR"/>
              </w:rPr>
              <w:t>31,8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348B">
              <w:rPr>
                <w:rFonts w:asciiTheme="minorHAnsi" w:hAnsiTheme="minorHAnsi" w:cs="Times New Roman CYR"/>
              </w:rPr>
              <w:t>30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348B">
              <w:rPr>
                <w:rFonts w:asciiTheme="minorHAnsi" w:hAnsiTheme="minorHAnsi" w:cs="Times New Roman CYR"/>
              </w:rPr>
              <w:t>121,1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5B348B" w:rsidRPr="005B348B" w:rsidRDefault="005B348B" w:rsidP="005B348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5B348B">
              <w:rPr>
                <w:rFonts w:asciiTheme="minorHAnsi" w:hAnsiTheme="minorHAnsi" w:cs="Times New Roman CYR"/>
              </w:rPr>
              <w:t>1,2</w:t>
            </w:r>
          </w:p>
        </w:tc>
      </w:tr>
      <w:tr w:rsidR="00420A22" w:rsidRPr="004C1610" w:rsidTr="00420A22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420A22" w:rsidRPr="00B40CD1" w:rsidRDefault="00420A22" w:rsidP="00420A22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Жири та олії тваринного або рослинного походження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420A22" w:rsidRPr="00B40CD1" w:rsidRDefault="00420A22" w:rsidP="00420A22">
            <w:pPr>
              <w:spacing w:after="0" w:line="240" w:lineRule="auto"/>
              <w:jc w:val="center"/>
              <w:rPr>
                <w:lang w:val="uk-UA"/>
              </w:rPr>
            </w:pPr>
            <w:r w:rsidRPr="00B40CD1">
              <w:rPr>
                <w:lang w:val="uk-UA"/>
              </w:rPr>
              <w:t>ІІІ.</w:t>
            </w:r>
            <w:r w:rsidR="004145B7"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15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420A22">
              <w:rPr>
                <w:rFonts w:asciiTheme="minorHAnsi" w:hAnsiTheme="minorHAnsi" w:cs="Times New Roman CYR"/>
              </w:rPr>
              <w:t>461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0A22">
              <w:rPr>
                <w:rFonts w:asciiTheme="minorHAnsi" w:hAnsiTheme="minorHAnsi" w:cs="Times New Roman CYR"/>
              </w:rPr>
              <w:t>182,4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0A22">
              <w:rPr>
                <w:rFonts w:asciiTheme="minorHAnsi" w:hAnsiTheme="minorHAnsi" w:cs="Times New Roman CYR"/>
              </w:rPr>
              <w:t>27,3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0A22">
              <w:rPr>
                <w:rFonts w:asciiTheme="minorHAnsi" w:hAnsiTheme="minorHAnsi" w:cs="Times New Roman CYR"/>
              </w:rPr>
              <w:t>83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420A22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0A22">
              <w:rPr>
                <w:rFonts w:asciiTheme="minorHAnsi" w:hAnsiTheme="minorHAnsi" w:cs="Times New Roman CYR"/>
              </w:rPr>
              <w:t>127,4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420A22" w:rsidRPr="00420A22" w:rsidRDefault="00420A22" w:rsidP="00420A22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420A22">
              <w:rPr>
                <w:rFonts w:asciiTheme="minorHAnsi" w:hAnsiTheme="minorHAnsi" w:cs="Times New Roman CYR"/>
              </w:rPr>
              <w:t>3,3</w:t>
            </w:r>
          </w:p>
        </w:tc>
      </w:tr>
      <w:tr w:rsidR="009B0EA7" w:rsidRPr="00B40CD1" w:rsidTr="009B0EA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9B0EA7" w:rsidRPr="00B40CD1" w:rsidRDefault="009B0EA7" w:rsidP="009B0EA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Готові харчові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9B0EA7" w:rsidRPr="00B40CD1" w:rsidRDefault="009B0EA7" w:rsidP="009B0EA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9B0EA7">
              <w:rPr>
                <w:rFonts w:asciiTheme="minorHAnsi" w:hAnsiTheme="minorHAnsi" w:cs="Times New Roman CYR"/>
              </w:rPr>
              <w:t>168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9B0EA7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0EA7">
              <w:rPr>
                <w:rFonts w:asciiTheme="minorHAnsi" w:hAnsiTheme="minorHAnsi" w:cs="Times New Roman CYR"/>
              </w:rPr>
              <w:t>145,8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0EA7">
              <w:rPr>
                <w:rFonts w:asciiTheme="minorHAnsi" w:hAnsiTheme="minorHAnsi" w:cs="Times New Roman CYR"/>
              </w:rPr>
              <w:t>9,9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0EA7">
              <w:rPr>
                <w:rFonts w:asciiTheme="minorHAnsi" w:hAnsiTheme="minorHAnsi" w:cs="Times New Roman CYR"/>
              </w:rPr>
              <w:t>114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0EA7">
              <w:rPr>
                <w:rFonts w:asciiTheme="minorHAnsi" w:hAnsiTheme="minorHAnsi" w:cs="Times New Roman CYR"/>
              </w:rPr>
              <w:t>86,8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9B0EA7" w:rsidRPr="009B0EA7" w:rsidRDefault="009B0EA7" w:rsidP="009B0EA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9B0EA7">
              <w:rPr>
                <w:rFonts w:asciiTheme="minorHAnsi" w:hAnsiTheme="minorHAnsi" w:cs="Times New Roman CYR"/>
              </w:rPr>
              <w:t>4,5</w:t>
            </w:r>
          </w:p>
        </w:tc>
      </w:tr>
      <w:tr w:rsidR="001D2C9E" w:rsidRPr="00B40CD1" w:rsidTr="001D2C9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D2C9E" w:rsidRPr="00B40CD1" w:rsidRDefault="001D2C9E" w:rsidP="001D2C9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Мінеральні продукти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D2C9E" w:rsidRPr="00B40CD1" w:rsidRDefault="001D2C9E" w:rsidP="001D2C9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D2C9E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D2C9E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2C9E">
              <w:rPr>
                <w:rFonts w:asciiTheme="minorHAnsi" w:hAnsiTheme="minorHAnsi" w:cs="Times New Roman CYR"/>
              </w:rPr>
              <w:t>7,9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2C9E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2C9E">
              <w:rPr>
                <w:rFonts w:asciiTheme="minorHAnsi" w:hAnsiTheme="minorHAnsi" w:cs="Times New Roman CYR"/>
              </w:rPr>
              <w:t>665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D2C9E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2C9E">
              <w:rPr>
                <w:rFonts w:asciiTheme="minorHAnsi" w:hAnsiTheme="minorHAnsi" w:cs="Times New Roman CYR"/>
              </w:rPr>
              <w:t>113,2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D2C9E" w:rsidRPr="001D2C9E" w:rsidRDefault="001D2C9E" w:rsidP="001D2C9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D2C9E">
              <w:rPr>
                <w:rFonts w:asciiTheme="minorHAnsi" w:hAnsiTheme="minorHAnsi" w:cs="Times New Roman CYR"/>
              </w:rPr>
              <w:t>26,1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Calibri"/>
                <w:highlight w:val="yellow"/>
                <w:lang w:val="uk-UA"/>
              </w:rPr>
            </w:pPr>
          </w:p>
        </w:tc>
      </w:tr>
      <w:tr w:rsidR="00DB41F9" w:rsidRPr="00B40CD1" w:rsidTr="00DB41F9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B41F9" w:rsidRPr="00B40CD1" w:rsidRDefault="00DB41F9" w:rsidP="00DB41F9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палива мінеральні, нафта і продукти її перегонки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B41F9" w:rsidRPr="00B40CD1" w:rsidRDefault="00DB41F9" w:rsidP="00DB41F9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B41F9">
              <w:rPr>
                <w:rFonts w:asciiTheme="minorHAnsi" w:hAnsiTheme="minorHAnsi" w:cs="Times New Roman CYR"/>
              </w:rPr>
              <w:t>1</w:t>
            </w:r>
            <w:r>
              <w:rPr>
                <w:rFonts w:asciiTheme="minorHAnsi" w:hAnsiTheme="minorHAnsi" w:cs="Times New Roman CYR"/>
                <w:lang w:val="uk-UA"/>
              </w:rPr>
              <w:t>,8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41F9">
              <w:rPr>
                <w:rFonts w:asciiTheme="minorHAnsi" w:hAnsiTheme="minorHAnsi" w:cs="Times New Roman CYR"/>
              </w:rPr>
              <w:t>26,7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41F9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41F9">
              <w:rPr>
                <w:rFonts w:asciiTheme="minorHAnsi" w:hAnsiTheme="minorHAnsi" w:cs="Times New Roman CYR"/>
              </w:rPr>
              <w:t>650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41F9">
              <w:rPr>
                <w:rFonts w:asciiTheme="minorHAnsi" w:hAnsiTheme="minorHAnsi" w:cs="Times New Roman CYR"/>
              </w:rPr>
              <w:t>113,2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B41F9" w:rsidRPr="00DB41F9" w:rsidRDefault="00DB41F9" w:rsidP="00DB41F9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B41F9">
              <w:rPr>
                <w:rFonts w:asciiTheme="minorHAnsi" w:hAnsiTheme="minorHAnsi" w:cs="Times New Roman CYR"/>
              </w:rPr>
              <w:t>25,5</w:t>
            </w:r>
          </w:p>
        </w:tc>
      </w:tr>
      <w:tr w:rsidR="00E540A0" w:rsidRPr="00B40CD1" w:rsidTr="00E540A0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E540A0" w:rsidRPr="00B40CD1" w:rsidRDefault="00E540A0" w:rsidP="00E540A0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Продукція хімічної та пов’язаних з нею галузей промисловості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E540A0" w:rsidRPr="00B40CD1" w:rsidRDefault="00E540A0" w:rsidP="00E540A0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E540A0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E540A0">
              <w:rPr>
                <w:rFonts w:asciiTheme="minorHAnsi" w:hAnsiTheme="minorHAnsi" w:cs="Times New Roman CYR"/>
              </w:rPr>
              <w:t>8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40A0">
              <w:rPr>
                <w:rFonts w:asciiTheme="minorHAnsi" w:hAnsiTheme="minorHAnsi" w:cs="Times New Roman CYR"/>
              </w:rPr>
              <w:t>54,5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40A0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40A0">
              <w:rPr>
                <w:rFonts w:asciiTheme="minorHAnsi" w:hAnsiTheme="minorHAnsi" w:cs="Times New Roman CYR"/>
              </w:rPr>
              <w:t>136</w:t>
            </w:r>
            <w:r>
              <w:rPr>
                <w:rFonts w:asciiTheme="minorHAnsi" w:hAnsiTheme="minorHAnsi" w:cs="Times New Roman CYR"/>
                <w:lang w:val="uk-UA"/>
              </w:rPr>
              <w:t>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40A0">
              <w:rPr>
                <w:rFonts w:asciiTheme="minorHAnsi" w:hAnsiTheme="minorHAnsi" w:cs="Times New Roman CYR"/>
              </w:rPr>
              <w:t>94,9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E540A0" w:rsidRPr="00E540A0" w:rsidRDefault="00E540A0" w:rsidP="00E540A0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E540A0">
              <w:rPr>
                <w:rFonts w:asciiTheme="minorHAnsi" w:hAnsiTheme="minorHAnsi" w:cs="Times New Roman CYR"/>
              </w:rPr>
              <w:t>5,4</w:t>
            </w:r>
          </w:p>
        </w:tc>
      </w:tr>
      <w:tr w:rsidR="00F24CF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24CFB" w:rsidRPr="00B40CD1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24CFB" w:rsidRPr="00B40CD1" w:rsidRDefault="00F24CFB" w:rsidP="00F24C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24CFB" w:rsidRPr="007F08D5" w:rsidRDefault="00F24CFB" w:rsidP="00F24C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</w:p>
        </w:tc>
      </w:tr>
      <w:tr w:rsidR="002E25AD" w:rsidRPr="00B40CD1" w:rsidTr="002E25AD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E25AD" w:rsidRPr="00B40CD1" w:rsidRDefault="002E25AD" w:rsidP="002E25AD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продукти неорганічної хімії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E25AD" w:rsidRPr="00B40CD1" w:rsidRDefault="002E25AD" w:rsidP="002E25AD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28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25AD">
              <w:rPr>
                <w:rFonts w:asciiTheme="minorHAnsi" w:hAnsiTheme="minorHAnsi" w:cs="Times New Roman CYR"/>
              </w:rPr>
              <w:t>3,6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25AD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25AD">
              <w:rPr>
                <w:rFonts w:asciiTheme="minorHAnsi" w:hAnsiTheme="minorHAnsi" w:cs="Times New Roman CYR"/>
              </w:rPr>
              <w:t>25</w:t>
            </w:r>
            <w:r>
              <w:rPr>
                <w:rFonts w:asciiTheme="minorHAnsi" w:hAnsiTheme="minorHAnsi" w:cs="Times New Roman CYR"/>
                <w:lang w:val="uk-UA"/>
              </w:rPr>
              <w:t>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25AD">
              <w:rPr>
                <w:rFonts w:asciiTheme="minorHAnsi" w:hAnsiTheme="minorHAnsi" w:cs="Times New Roman CYR"/>
              </w:rPr>
              <w:t>90,0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E25AD" w:rsidRPr="002E25AD" w:rsidRDefault="002E25AD" w:rsidP="002E25AD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E25AD">
              <w:rPr>
                <w:rFonts w:asciiTheme="minorHAnsi" w:hAnsiTheme="minorHAnsi" w:cs="Times New Roman CYR"/>
              </w:rPr>
              <w:t>1,0</w:t>
            </w:r>
          </w:p>
        </w:tc>
      </w:tr>
      <w:tr w:rsidR="00C033E6" w:rsidRPr="00B40CD1" w:rsidTr="00C033E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C033E6" w:rsidRPr="00B40CD1" w:rsidRDefault="00C033E6" w:rsidP="00C033E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Полімерні матеріали, пластмаси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C033E6" w:rsidRPr="00B40CD1" w:rsidRDefault="00C033E6" w:rsidP="00C033E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C033E6">
              <w:rPr>
                <w:rFonts w:asciiTheme="minorHAnsi" w:hAnsiTheme="minorHAnsi" w:cs="Times New Roman CYR"/>
              </w:rPr>
              <w:t>10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33E6">
              <w:rPr>
                <w:rFonts w:asciiTheme="minorHAnsi" w:hAnsiTheme="minorHAnsi" w:cs="Times New Roman CYR"/>
              </w:rPr>
              <w:t>113,8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33E6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33E6">
              <w:rPr>
                <w:rFonts w:asciiTheme="minorHAnsi" w:hAnsiTheme="minorHAnsi" w:cs="Times New Roman CYR"/>
              </w:rPr>
              <w:t>93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33E6">
              <w:rPr>
                <w:rFonts w:asciiTheme="minorHAnsi" w:hAnsiTheme="minorHAnsi" w:cs="Times New Roman CYR"/>
              </w:rPr>
              <w:t>81,9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C033E6" w:rsidRPr="00C033E6" w:rsidRDefault="00C033E6" w:rsidP="00C033E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C033E6">
              <w:rPr>
                <w:rFonts w:asciiTheme="minorHAnsi" w:hAnsiTheme="minorHAnsi" w:cs="Times New Roman CYR"/>
              </w:rPr>
              <w:t>3,7</w:t>
            </w:r>
          </w:p>
        </w:tc>
      </w:tr>
      <w:tr w:rsidR="00314904" w:rsidRPr="00B40CD1" w:rsidTr="0031490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14904" w:rsidRPr="00B40CD1" w:rsidRDefault="00314904" w:rsidP="0031490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Шкури необроблені, шкіра вичищена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14904" w:rsidRPr="00B40CD1" w:rsidRDefault="00314904" w:rsidP="0031490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>
              <w:rPr>
                <w:rFonts w:asciiTheme="minorHAnsi" w:hAnsiTheme="minorHAnsi" w:cs="Times New Roman CYR"/>
                <w:lang w:val="uk-UA"/>
              </w:rPr>
              <w:t>0,</w:t>
            </w:r>
            <w:r w:rsidRPr="0031490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4904">
              <w:rPr>
                <w:rFonts w:asciiTheme="minorHAnsi" w:hAnsiTheme="minorHAnsi" w:cs="Times New Roman CYR"/>
              </w:rPr>
              <w:t>52,6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4904">
              <w:rPr>
                <w:rFonts w:asciiTheme="minorHAnsi" w:hAnsiTheme="minorHAnsi" w:cs="Times New Roman CYR"/>
              </w:rPr>
              <w:t>0,0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4904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14904">
              <w:rPr>
                <w:rFonts w:asciiTheme="minorHAnsi" w:hAnsiTheme="minorHAnsi" w:cs="Times New Roman CYR"/>
              </w:rPr>
              <w:t>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4904">
              <w:rPr>
                <w:rFonts w:asciiTheme="minorHAnsi" w:hAnsiTheme="minorHAnsi" w:cs="Times New Roman CYR"/>
              </w:rPr>
              <w:t>118,7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4904" w:rsidRPr="00314904" w:rsidRDefault="00314904" w:rsidP="0031490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4904">
              <w:rPr>
                <w:rFonts w:asciiTheme="minorHAnsi" w:hAnsiTheme="minorHAnsi" w:cs="Times New Roman CYR"/>
              </w:rPr>
              <w:t>0,4</w:t>
            </w:r>
          </w:p>
        </w:tc>
      </w:tr>
      <w:tr w:rsidR="002047C6" w:rsidRPr="00B40CD1" w:rsidTr="002047C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2047C6" w:rsidRPr="00B40CD1" w:rsidRDefault="002047C6" w:rsidP="002047C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Деревина і вироби з деревини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2047C6" w:rsidRPr="00B40CD1" w:rsidRDefault="002047C6" w:rsidP="002047C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IX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2047C6">
              <w:rPr>
                <w:rFonts w:asciiTheme="minorHAnsi" w:hAnsiTheme="minorHAnsi" w:cs="Times New Roman CYR"/>
              </w:rPr>
              <w:t>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047C6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047C6">
              <w:rPr>
                <w:rFonts w:asciiTheme="minorHAnsi" w:hAnsiTheme="minorHAnsi" w:cs="Times New Roman CYR"/>
              </w:rPr>
              <w:t>72,6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047C6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047C6">
              <w:rPr>
                <w:rFonts w:asciiTheme="minorHAnsi" w:hAnsiTheme="minorHAnsi" w:cs="Times New Roman CYR"/>
              </w:rPr>
              <w:t>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2047C6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047C6">
              <w:rPr>
                <w:rFonts w:asciiTheme="minorHAnsi" w:hAnsiTheme="minorHAnsi" w:cs="Times New Roman CYR"/>
              </w:rPr>
              <w:t>75,9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2047C6" w:rsidRPr="002047C6" w:rsidRDefault="002047C6" w:rsidP="002047C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2047C6">
              <w:rPr>
                <w:rFonts w:asciiTheme="minorHAnsi" w:hAnsiTheme="minorHAnsi" w:cs="Times New Roman CYR"/>
              </w:rPr>
              <w:t>0,3</w:t>
            </w:r>
          </w:p>
        </w:tc>
      </w:tr>
      <w:tr w:rsidR="007251FB" w:rsidRPr="00143EBE" w:rsidTr="007251FB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7251FB" w:rsidRPr="00B40CD1" w:rsidRDefault="007251FB" w:rsidP="007251F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Маса з деревини або інших волокнистих целюлозних матеріалів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7251FB" w:rsidRPr="00B40CD1" w:rsidRDefault="007251FB" w:rsidP="007251F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7251FB">
              <w:rPr>
                <w:rFonts w:asciiTheme="minorHAnsi" w:hAnsiTheme="minorHAnsi" w:cs="Times New Roman CYR"/>
              </w:rPr>
              <w:t>2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7251FB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251FB">
              <w:rPr>
                <w:rFonts w:asciiTheme="minorHAnsi" w:hAnsiTheme="minorHAnsi" w:cs="Times New Roman CYR"/>
              </w:rPr>
              <w:t>84,2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251FB">
              <w:rPr>
                <w:rFonts w:asciiTheme="minorHAnsi" w:hAnsiTheme="minorHAnsi" w:cs="Times New Roman CYR"/>
              </w:rPr>
              <w:t>0,1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251FB">
              <w:rPr>
                <w:rFonts w:asciiTheme="minorHAnsi" w:hAnsiTheme="minorHAnsi" w:cs="Times New Roman CYR"/>
              </w:rPr>
              <w:t>23,3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251FB">
              <w:rPr>
                <w:rFonts w:asciiTheme="minorHAnsi" w:hAnsiTheme="minorHAnsi" w:cs="Times New Roman CYR"/>
              </w:rPr>
              <w:t>120,5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7251FB" w:rsidRPr="007251FB" w:rsidRDefault="007251FB" w:rsidP="007251FB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7251FB">
              <w:rPr>
                <w:rFonts w:asciiTheme="minorHAnsi" w:hAnsiTheme="minorHAnsi" w:cs="Times New Roman CYR"/>
              </w:rPr>
              <w:t>0,9</w:t>
            </w:r>
          </w:p>
        </w:tc>
      </w:tr>
      <w:tr w:rsidR="00875AF4" w:rsidRPr="00B40CD1" w:rsidTr="00875AF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75AF4" w:rsidRPr="00B40CD1" w:rsidRDefault="00875AF4" w:rsidP="00875AF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Текстильні матеріали та текстильні вироби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75AF4" w:rsidRPr="00B40CD1" w:rsidRDefault="00875AF4" w:rsidP="00875AF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875AF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75AF4">
              <w:rPr>
                <w:rFonts w:asciiTheme="minorHAnsi" w:hAnsiTheme="minorHAnsi" w:cs="Times New Roman CYR"/>
              </w:rPr>
              <w:t>9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75AF4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75AF4">
              <w:rPr>
                <w:rFonts w:asciiTheme="minorHAnsi" w:hAnsiTheme="minorHAnsi" w:cs="Times New Roman CYR"/>
              </w:rPr>
              <w:t>148,0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75AF4">
              <w:rPr>
                <w:rFonts w:asciiTheme="minorHAnsi" w:hAnsiTheme="minorHAnsi" w:cs="Times New Roman CYR"/>
              </w:rPr>
              <w:t>0,6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75AF4">
              <w:rPr>
                <w:rFonts w:asciiTheme="minorHAnsi" w:hAnsiTheme="minorHAnsi" w:cs="Times New Roman CYR"/>
              </w:rPr>
              <w:t>59,5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75AF4">
              <w:rPr>
                <w:rFonts w:asciiTheme="minorHAnsi" w:hAnsiTheme="minorHAnsi" w:cs="Times New Roman CYR"/>
              </w:rPr>
              <w:t>96,3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75AF4" w:rsidRPr="00875AF4" w:rsidRDefault="00875AF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75AF4">
              <w:rPr>
                <w:rFonts w:asciiTheme="minorHAnsi" w:hAnsiTheme="minorHAnsi" w:cs="Times New Roman CYR"/>
              </w:rPr>
              <w:t>2,3</w:t>
            </w:r>
          </w:p>
        </w:tc>
      </w:tr>
      <w:tr w:rsidR="00FA6564" w:rsidRPr="00AC595B" w:rsidTr="00FA656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A6564" w:rsidRPr="00B40CD1" w:rsidRDefault="00FA6564" w:rsidP="00FA656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Взуття, головні убори, парасольки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A6564" w:rsidRPr="00B40CD1" w:rsidRDefault="00FA6564" w:rsidP="00FA656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ХІІ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6564">
              <w:rPr>
                <w:rFonts w:asciiTheme="minorHAnsi" w:hAnsiTheme="minorHAnsi" w:cs="Times New Roman CYR"/>
              </w:rPr>
              <w:t>4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6564">
              <w:rPr>
                <w:rFonts w:asciiTheme="minorHAnsi" w:hAnsiTheme="minorHAnsi" w:cs="Times New Roman CYR"/>
              </w:rPr>
              <w:t>91,5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6564">
              <w:rPr>
                <w:rFonts w:asciiTheme="minorHAnsi" w:hAnsiTheme="minorHAnsi" w:cs="Times New Roman CYR"/>
              </w:rPr>
              <w:t>0,3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6564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6564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6564">
              <w:rPr>
                <w:rFonts w:asciiTheme="minorHAnsi" w:hAnsiTheme="minorHAnsi" w:cs="Times New Roman CYR"/>
              </w:rPr>
              <w:t>60,4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6564" w:rsidRPr="00FA6564" w:rsidRDefault="00FA6564" w:rsidP="00FA656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6564">
              <w:rPr>
                <w:rFonts w:asciiTheme="minorHAnsi" w:hAnsiTheme="minorHAnsi" w:cs="Times New Roman CYR"/>
              </w:rPr>
              <w:t>1,0</w:t>
            </w:r>
          </w:p>
        </w:tc>
      </w:tr>
      <w:tr w:rsidR="006A3E87" w:rsidRPr="00B40CD1" w:rsidTr="006A3E87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A3E87" w:rsidRPr="00B40CD1" w:rsidRDefault="006A3E87" w:rsidP="006A3E87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каменю, гіпсу, цементу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A3E87" w:rsidRPr="00B40CD1" w:rsidRDefault="006A3E87" w:rsidP="006A3E87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A3E87">
              <w:rPr>
                <w:rFonts w:asciiTheme="minorHAnsi" w:hAnsiTheme="minorHAnsi" w:cs="Times New Roman CYR"/>
              </w:rPr>
              <w:t>3,0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3E87">
              <w:rPr>
                <w:rFonts w:asciiTheme="minorHAnsi" w:hAnsiTheme="minorHAnsi" w:cs="Times New Roman CYR"/>
              </w:rPr>
              <w:t>108,6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3E87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3E87">
              <w:rPr>
                <w:rFonts w:asciiTheme="minorHAnsi" w:hAnsiTheme="minorHAnsi" w:cs="Times New Roman CYR"/>
              </w:rPr>
              <w:t>40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A3E87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3E87">
              <w:rPr>
                <w:rFonts w:asciiTheme="minorHAnsi" w:hAnsiTheme="minorHAnsi" w:cs="Times New Roman CYR"/>
              </w:rPr>
              <w:t>112,9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3E87" w:rsidRPr="006A3E87" w:rsidRDefault="006A3E87" w:rsidP="006A3E8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3E87">
              <w:rPr>
                <w:rFonts w:asciiTheme="minorHAnsi" w:hAnsiTheme="minorHAnsi" w:cs="Times New Roman CYR"/>
              </w:rPr>
              <w:t>1,6</w:t>
            </w:r>
          </w:p>
        </w:tc>
      </w:tr>
    </w:tbl>
    <w:p w:rsidR="00B73078" w:rsidRPr="00B40CD1" w:rsidRDefault="00B73078" w:rsidP="00B73078">
      <w:pPr>
        <w:spacing w:after="0" w:line="240" w:lineRule="auto"/>
        <w:rPr>
          <w:lang w:val="uk-UA"/>
        </w:rPr>
      </w:pPr>
    </w:p>
    <w:p w:rsidR="00B73078" w:rsidRPr="00B40CD1" w:rsidRDefault="00B73078" w:rsidP="00B73078">
      <w:pPr>
        <w:spacing w:after="0" w:line="240" w:lineRule="auto"/>
        <w:jc w:val="right"/>
        <w:rPr>
          <w:lang w:val="uk-UA"/>
        </w:rPr>
      </w:pPr>
      <w:r w:rsidRPr="00B40CD1">
        <w:rPr>
          <w:lang w:val="uk-UA"/>
        </w:rPr>
        <w:br w:type="page"/>
      </w:r>
      <w:r w:rsidRPr="00B40CD1">
        <w:rPr>
          <w:rFonts w:cs="Times New Roman CYR"/>
          <w:lang w:val="uk-UA"/>
        </w:rPr>
        <w:lastRenderedPageBreak/>
        <w:t>Продовження</w:t>
      </w:r>
      <w:r>
        <w:rPr>
          <w:rFonts w:cs="Times New Roman CYR"/>
          <w:lang w:val="uk-UA"/>
        </w:rPr>
        <w:t xml:space="preserve"> додатка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410"/>
        <w:gridCol w:w="992"/>
        <w:gridCol w:w="1134"/>
        <w:gridCol w:w="993"/>
        <w:gridCol w:w="992"/>
        <w:gridCol w:w="1134"/>
        <w:gridCol w:w="992"/>
        <w:gridCol w:w="992"/>
      </w:tblGrid>
      <w:tr w:rsidR="00B73078" w:rsidRPr="00B40CD1" w:rsidTr="009B0F11">
        <w:trPr>
          <w:trHeight w:val="255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Назва</w:t>
            </w:r>
          </w:p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товарів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Розділ та код УКТ</w:t>
            </w:r>
            <w:r>
              <w:rPr>
                <w:rFonts w:eastAsia="Times New Roman"/>
                <w:bCs/>
                <w:lang w:val="uk-UA" w:eastAsia="ru-RU"/>
              </w:rPr>
              <w:t xml:space="preserve"> </w:t>
            </w:r>
            <w:r w:rsidRPr="00B40CD1">
              <w:rPr>
                <w:rFonts w:eastAsia="Times New Roman"/>
                <w:bCs/>
                <w:lang w:val="uk-UA" w:eastAsia="ru-RU"/>
              </w:rPr>
              <w:t>ЗЕД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Експорт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Імпорт</w:t>
            </w:r>
          </w:p>
        </w:tc>
      </w:tr>
      <w:tr w:rsidR="00B73078" w:rsidRPr="00B40CD1" w:rsidTr="009B0F11">
        <w:trPr>
          <w:trHeight w:val="959"/>
        </w:trPr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>
              <w:rPr>
                <w:lang w:val="uk-UA" w:eastAsia="ru-RU"/>
              </w:rPr>
              <w:t>млн</w:t>
            </w:r>
            <w:r w:rsidRPr="00B40CD1">
              <w:rPr>
                <w:lang w:val="uk-UA" w:eastAsia="ru-RU"/>
              </w:rPr>
              <w:t>.дол</w:t>
            </w:r>
            <w:proofErr w:type="spellEnd"/>
            <w:r w:rsidRPr="00B40CD1">
              <w:rPr>
                <w:lang w:val="uk-UA" w:eastAsia="ru-RU"/>
              </w:rPr>
              <w:t>. США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A1569F">
              <w:rPr>
                <w:lang w:val="uk-UA" w:eastAsia="ru-RU"/>
              </w:rPr>
              <w:t>листопада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 w:cs="Calibri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 w:cs="Calibri"/>
                <w:bCs/>
                <w:lang w:val="uk-UA" w:eastAsia="ru-RU"/>
              </w:rPr>
              <w:t>-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 w:cs="Calibri"/>
                <w:bCs/>
                <w:lang w:val="uk-UA" w:eastAsia="ru-RU"/>
              </w:rPr>
            </w:pPr>
            <w:r w:rsidRPr="00B40CD1">
              <w:rPr>
                <w:rFonts w:eastAsia="Times New Roman" w:cs="Calibri"/>
                <w:bCs/>
                <w:lang w:val="uk-UA" w:eastAsia="ru-RU"/>
              </w:rPr>
              <w:t>обсягу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proofErr w:type="spellStart"/>
            <w:r>
              <w:rPr>
                <w:rFonts w:cs="Calibri"/>
                <w:lang w:val="uk-UA" w:eastAsia="ru-RU"/>
              </w:rPr>
              <w:t>млн</w:t>
            </w:r>
            <w:r w:rsidRPr="00B40CD1">
              <w:rPr>
                <w:rFonts w:cs="Calibri"/>
                <w:lang w:val="uk-UA" w:eastAsia="ru-RU"/>
              </w:rPr>
              <w:t>.дол</w:t>
            </w:r>
            <w:proofErr w:type="spellEnd"/>
            <w:r w:rsidRPr="00B40CD1">
              <w:rPr>
                <w:rFonts w:cs="Calibri"/>
                <w:lang w:val="uk-UA" w:eastAsia="ru-RU"/>
              </w:rPr>
              <w:t>. США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3078" w:rsidRDefault="00B73078" w:rsidP="009B0F11">
            <w:pPr>
              <w:spacing w:after="0" w:line="240" w:lineRule="exact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у % до</w:t>
            </w:r>
          </w:p>
          <w:p w:rsidR="004801EB" w:rsidRDefault="004801EB" w:rsidP="004801EB">
            <w:pPr>
              <w:spacing w:after="0" w:line="240" w:lineRule="exact"/>
              <w:ind w:left="-108" w:right="-108" w:firstLine="108"/>
              <w:jc w:val="center"/>
              <w:rPr>
                <w:lang w:val="uk-UA" w:eastAsia="ru-RU"/>
              </w:rPr>
            </w:pPr>
            <w:r>
              <w:rPr>
                <w:lang w:val="uk-UA" w:eastAsia="ru-RU"/>
              </w:rPr>
              <w:t>січня–</w:t>
            </w:r>
            <w:r w:rsidR="00A1569F">
              <w:rPr>
                <w:lang w:val="uk-UA" w:eastAsia="ru-RU"/>
              </w:rPr>
              <w:t>листопада</w:t>
            </w:r>
          </w:p>
          <w:p w:rsidR="00B73078" w:rsidRPr="00B40CD1" w:rsidRDefault="004801EB" w:rsidP="004801EB">
            <w:pPr>
              <w:spacing w:after="0" w:line="240" w:lineRule="auto"/>
              <w:jc w:val="center"/>
              <w:rPr>
                <w:rFonts w:eastAsia="Times New Roman" w:cs="Calibri"/>
                <w:bCs/>
                <w:lang w:val="uk-UA" w:eastAsia="ru-RU"/>
              </w:rPr>
            </w:pPr>
            <w:r>
              <w:rPr>
                <w:lang w:val="uk-UA" w:eastAsia="ru-RU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у % до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proofErr w:type="spellStart"/>
            <w:r w:rsidRPr="00B40CD1">
              <w:rPr>
                <w:rFonts w:eastAsia="Times New Roman"/>
                <w:bCs/>
                <w:lang w:val="uk-UA" w:eastAsia="ru-RU"/>
              </w:rPr>
              <w:t>загаль</w:t>
            </w:r>
            <w:proofErr w:type="spellEnd"/>
            <w:r w:rsidRPr="00B40CD1">
              <w:rPr>
                <w:rFonts w:eastAsia="Times New Roman"/>
                <w:bCs/>
                <w:lang w:val="uk-UA" w:eastAsia="ru-RU"/>
              </w:rPr>
              <w:t>-ного</w:t>
            </w:r>
          </w:p>
          <w:p w:rsidR="00B73078" w:rsidRPr="00B40CD1" w:rsidRDefault="00B73078" w:rsidP="009B0F11">
            <w:pPr>
              <w:spacing w:after="0" w:line="240" w:lineRule="auto"/>
              <w:ind w:left="-108" w:right="-142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rFonts w:eastAsia="Times New Roman"/>
                <w:bCs/>
                <w:lang w:val="uk-UA" w:eastAsia="ru-RU"/>
              </w:rPr>
              <w:t>обсягу</w:t>
            </w:r>
          </w:p>
        </w:tc>
      </w:tr>
      <w:tr w:rsidR="0066252B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6252B" w:rsidRPr="00B40CD1" w:rsidRDefault="0066252B" w:rsidP="0066252B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 xml:space="preserve">Перли природні або культивовані, дорогоцінне або </w:t>
            </w:r>
            <w:proofErr w:type="spellStart"/>
            <w:r w:rsidRPr="00B40CD1">
              <w:rPr>
                <w:rFonts w:eastAsia="Times New Roman" w:cs="Calibri"/>
                <w:lang w:val="uk-UA" w:eastAsia="ru-RU"/>
              </w:rPr>
              <w:t>напівдорогоцінне</w:t>
            </w:r>
            <w:proofErr w:type="spellEnd"/>
            <w:r w:rsidRPr="00B40CD1">
              <w:rPr>
                <w:rFonts w:eastAsia="Times New Roman" w:cs="Calibri"/>
                <w:lang w:val="uk-UA" w:eastAsia="ru-RU"/>
              </w:rPr>
              <w:t xml:space="preserve"> каміння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6252B" w:rsidRPr="00B40CD1" w:rsidRDefault="0066252B" w:rsidP="0066252B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XІV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6252B" w:rsidRPr="007F08D5" w:rsidRDefault="0066252B" w:rsidP="0066252B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D667A" w:rsidRPr="00B40CD1" w:rsidTr="00FD667A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D667A" w:rsidRPr="00B40CD1" w:rsidRDefault="00FD667A" w:rsidP="00FD667A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Недорогоцінні метали та вироби з них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D667A" w:rsidRPr="00B40CD1" w:rsidRDefault="00FD667A" w:rsidP="00FD667A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D667A">
              <w:rPr>
                <w:rFonts w:asciiTheme="minorHAnsi" w:hAnsiTheme="minorHAnsi" w:cs="Times New Roman CYR"/>
              </w:rPr>
              <w:t>103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D667A">
              <w:rPr>
                <w:rFonts w:asciiTheme="minorHAnsi" w:hAnsiTheme="minorHAnsi" w:cs="Times New Roman CYR"/>
              </w:rPr>
              <w:t>2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667A">
              <w:rPr>
                <w:rFonts w:asciiTheme="minorHAnsi" w:hAnsiTheme="minorHAnsi" w:cs="Times New Roman CYR"/>
              </w:rPr>
              <w:t>130,3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667A">
              <w:rPr>
                <w:rFonts w:asciiTheme="minorHAnsi" w:hAnsiTheme="minorHAnsi" w:cs="Times New Roman CYR"/>
              </w:rPr>
              <w:t>6,1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667A">
              <w:rPr>
                <w:rFonts w:asciiTheme="minorHAnsi" w:hAnsiTheme="minorHAnsi" w:cs="Times New Roman CYR"/>
              </w:rPr>
              <w:t>110,4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667A">
              <w:rPr>
                <w:rFonts w:asciiTheme="minorHAnsi" w:hAnsiTheme="minorHAnsi" w:cs="Times New Roman CYR"/>
              </w:rPr>
              <w:t>100,0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D667A" w:rsidRPr="00FD667A" w:rsidRDefault="00FD667A" w:rsidP="00FD667A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D667A">
              <w:rPr>
                <w:rFonts w:asciiTheme="minorHAnsi" w:hAnsiTheme="minorHAnsi" w:cs="Times New Roman CYR"/>
              </w:rPr>
              <w:t>4,3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color w:val="000000" w:themeColor="text1"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31260F" w:rsidRPr="00D87D7A" w:rsidTr="0031260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31260F" w:rsidRPr="00B40CD1" w:rsidRDefault="0031260F" w:rsidP="0031260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вироби з чорних металів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31260F" w:rsidRPr="00B40CD1" w:rsidRDefault="0031260F" w:rsidP="0031260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73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31260F">
              <w:rPr>
                <w:rFonts w:asciiTheme="minorHAnsi" w:hAnsiTheme="minorHAnsi" w:cs="Times New Roman CYR"/>
              </w:rPr>
              <w:t>31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31260F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260F">
              <w:rPr>
                <w:rFonts w:asciiTheme="minorHAnsi" w:hAnsiTheme="minorHAnsi" w:cs="Times New Roman CYR"/>
              </w:rPr>
              <w:t>105,9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260F">
              <w:rPr>
                <w:rFonts w:asciiTheme="minorHAnsi" w:hAnsiTheme="minorHAnsi" w:cs="Times New Roman CYR"/>
              </w:rPr>
              <w:t>1,9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260F">
              <w:rPr>
                <w:rFonts w:asciiTheme="minorHAnsi" w:hAnsiTheme="minorHAnsi" w:cs="Times New Roman CYR"/>
              </w:rPr>
              <w:t>27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260F">
              <w:rPr>
                <w:rFonts w:asciiTheme="minorHAnsi" w:hAnsiTheme="minorHAnsi" w:cs="Times New Roman CYR"/>
              </w:rPr>
              <w:t>114,6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31260F" w:rsidRPr="0031260F" w:rsidRDefault="0031260F" w:rsidP="0031260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31260F">
              <w:rPr>
                <w:rFonts w:asciiTheme="minorHAnsi" w:hAnsiTheme="minorHAnsi" w:cs="Times New Roman CYR"/>
              </w:rPr>
              <w:t>1,1</w:t>
            </w:r>
          </w:p>
        </w:tc>
      </w:tr>
      <w:tr w:rsidR="00F84666" w:rsidRPr="00B40CD1" w:rsidTr="00F84666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84666" w:rsidRPr="00B40CD1" w:rsidRDefault="00F84666" w:rsidP="00F84666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Машини, обладнання та механізми; електротехнічне обладнання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84666" w:rsidRPr="00B40CD1" w:rsidRDefault="00F84666" w:rsidP="00F84666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84666">
              <w:rPr>
                <w:rFonts w:asciiTheme="minorHAnsi" w:hAnsiTheme="minorHAnsi" w:cs="Times New Roman CYR"/>
              </w:rPr>
              <w:t>43</w:t>
            </w:r>
            <w:r>
              <w:rPr>
                <w:rFonts w:asciiTheme="minorHAnsi" w:hAnsiTheme="minorHAnsi" w:cs="Times New Roman CYR"/>
                <w:lang w:val="uk-UA"/>
              </w:rPr>
              <w:t>,3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4666">
              <w:rPr>
                <w:rFonts w:asciiTheme="minorHAnsi" w:hAnsiTheme="minorHAnsi" w:cs="Times New Roman CYR"/>
              </w:rPr>
              <w:t>113,7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4666">
              <w:rPr>
                <w:rFonts w:asciiTheme="minorHAnsi" w:hAnsiTheme="minorHAnsi" w:cs="Times New Roman CYR"/>
              </w:rPr>
              <w:t>2,6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4666">
              <w:rPr>
                <w:rFonts w:asciiTheme="minorHAnsi" w:hAnsiTheme="minorHAnsi" w:cs="Times New Roman CYR"/>
              </w:rPr>
              <w:t>513</w:t>
            </w:r>
            <w:r>
              <w:rPr>
                <w:rFonts w:asciiTheme="minorHAnsi" w:hAnsiTheme="minorHAnsi" w:cs="Times New Roman CYR"/>
                <w:lang w:val="uk-UA"/>
              </w:rPr>
              <w:t>,7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4666">
              <w:rPr>
                <w:rFonts w:asciiTheme="minorHAnsi" w:hAnsiTheme="minorHAnsi" w:cs="Times New Roman CYR"/>
              </w:rPr>
              <w:t>192,6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84666" w:rsidRPr="00F84666" w:rsidRDefault="00F84666" w:rsidP="00F84666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84666">
              <w:rPr>
                <w:rFonts w:asciiTheme="minorHAnsi" w:hAnsiTheme="minorHAnsi" w:cs="Times New Roman CYR"/>
              </w:rPr>
              <w:t>20,2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у тому числі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2A0E5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exact"/>
              <w:jc w:val="right"/>
              <w:rPr>
                <w:rFonts w:asciiTheme="minorHAnsi" w:eastAsia="Times New Roman" w:hAnsiTheme="minorHAnsi" w:cs="Calibri"/>
                <w:bCs/>
                <w:highlight w:val="yellow"/>
                <w:lang w:val="uk-UA" w:eastAsia="ru-RU"/>
              </w:rPr>
            </w:pPr>
          </w:p>
        </w:tc>
      </w:tr>
      <w:tr w:rsidR="00D519F4" w:rsidRPr="00B40CD1" w:rsidTr="00D519F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519F4" w:rsidRPr="00B40CD1" w:rsidRDefault="00D519F4" w:rsidP="00D519F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реактори ядерні, котли,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519F4" w:rsidRPr="00B40CD1" w:rsidRDefault="00D519F4" w:rsidP="00D519F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84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D519F4">
              <w:rPr>
                <w:rFonts w:asciiTheme="minorHAnsi" w:hAnsiTheme="minorHAnsi" w:cs="Times New Roman CYR"/>
              </w:rPr>
              <w:t>13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519F4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84,6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6223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0,</w:t>
            </w:r>
            <w:r w:rsidR="0062232C">
              <w:rPr>
                <w:rFonts w:asciiTheme="minorHAnsi" w:hAnsiTheme="minorHAnsi" w:cs="Times New Roman CYR"/>
                <w:lang w:val="uk-UA"/>
              </w:rPr>
              <w:t>9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115</w:t>
            </w:r>
            <w:r>
              <w:rPr>
                <w:rFonts w:asciiTheme="minorHAnsi" w:hAnsiTheme="minorHAnsi" w:cs="Times New Roman CYR"/>
                <w:lang w:val="uk-UA"/>
              </w:rPr>
              <w:t>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113,9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62232C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4,</w:t>
            </w:r>
            <w:r w:rsidR="0062232C">
              <w:rPr>
                <w:rFonts w:asciiTheme="minorHAnsi" w:hAnsiTheme="minorHAnsi" w:cs="Times New Roman CYR"/>
                <w:lang w:val="uk-UA"/>
              </w:rPr>
              <w:t>6</w:t>
            </w:r>
          </w:p>
        </w:tc>
      </w:tr>
      <w:tr w:rsidR="00D519F4" w:rsidRPr="00B40CD1" w:rsidTr="00D519F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D519F4" w:rsidRPr="00B40CD1" w:rsidRDefault="00D519F4" w:rsidP="00D519F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ind w:left="142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електричні машини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D519F4" w:rsidRPr="00B40CD1" w:rsidRDefault="00D519F4" w:rsidP="00D519F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85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29</w:t>
            </w:r>
            <w:r>
              <w:rPr>
                <w:rFonts w:asciiTheme="minorHAnsi" w:hAnsiTheme="minorHAnsi" w:cs="Times New Roman CYR"/>
                <w:lang w:val="uk-UA"/>
              </w:rPr>
              <w:t>,6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135,3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1,7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398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D519F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240,9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D519F4" w:rsidRPr="00D519F4" w:rsidRDefault="00D519F4" w:rsidP="00D519F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D519F4">
              <w:rPr>
                <w:rFonts w:asciiTheme="minorHAnsi" w:hAnsiTheme="minorHAnsi" w:cs="Times New Roman CYR"/>
              </w:rPr>
              <w:t>15,6</w:t>
            </w:r>
          </w:p>
        </w:tc>
      </w:tr>
      <w:tr w:rsidR="006A0D4F" w:rsidRPr="00B40CD1" w:rsidTr="006A0D4F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6A0D4F" w:rsidRPr="00B40CD1" w:rsidRDefault="006A0D4F" w:rsidP="006A0D4F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Засоби наземного транспорту, літальні апарати, плавучі засоби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6A0D4F" w:rsidRPr="00B40CD1" w:rsidRDefault="006A0D4F" w:rsidP="006A0D4F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6A0D4F">
              <w:rPr>
                <w:rFonts w:asciiTheme="minorHAnsi" w:hAnsiTheme="minorHAnsi" w:cs="Times New Roman CYR"/>
              </w:rPr>
              <w:t>26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A0D4F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0D4F">
              <w:rPr>
                <w:rFonts w:asciiTheme="minorHAnsi" w:hAnsiTheme="minorHAnsi" w:cs="Times New Roman CYR"/>
              </w:rPr>
              <w:t>319,8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0D4F">
              <w:rPr>
                <w:rFonts w:asciiTheme="minorHAnsi" w:hAnsiTheme="minorHAnsi" w:cs="Times New Roman CYR"/>
              </w:rPr>
              <w:t>1,6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0D4F">
              <w:rPr>
                <w:rFonts w:asciiTheme="minorHAnsi" w:hAnsiTheme="minorHAnsi" w:cs="Times New Roman CYR"/>
              </w:rPr>
              <w:t>304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6A0D4F">
              <w:rPr>
                <w:rFonts w:asciiTheme="minorHAnsi" w:hAnsiTheme="minorHAnsi" w:cs="Times New Roman CYR"/>
              </w:rPr>
              <w:t>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0D4F">
              <w:rPr>
                <w:rFonts w:asciiTheme="minorHAnsi" w:hAnsiTheme="minorHAnsi" w:cs="Times New Roman CYR"/>
              </w:rPr>
              <w:t>193,2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6A0D4F" w:rsidRPr="006A0D4F" w:rsidRDefault="006A0D4F" w:rsidP="006A0D4F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6A0D4F">
              <w:rPr>
                <w:rFonts w:asciiTheme="minorHAnsi" w:hAnsiTheme="minorHAnsi" w:cs="Times New Roman CYR"/>
              </w:rPr>
              <w:t>11,9</w:t>
            </w:r>
          </w:p>
        </w:tc>
      </w:tr>
      <w:tr w:rsidR="008565D4" w:rsidRPr="00B40CD1" w:rsidTr="008565D4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8565D4" w:rsidRPr="00B40CD1" w:rsidRDefault="008565D4" w:rsidP="008565D4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Прилади та апарати оптичні, фотографічні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8565D4" w:rsidRPr="00B40CD1" w:rsidRDefault="008565D4" w:rsidP="008565D4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XVIII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8565D4">
              <w:rPr>
                <w:rFonts w:asciiTheme="minorHAnsi" w:hAnsiTheme="minorHAnsi" w:cs="Times New Roman CYR"/>
              </w:rPr>
              <w:t>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565D4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65D4">
              <w:rPr>
                <w:rFonts w:asciiTheme="minorHAnsi" w:hAnsiTheme="minorHAnsi" w:cs="Times New Roman CYR"/>
              </w:rPr>
              <w:t>85,8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65D4">
              <w:rPr>
                <w:rFonts w:asciiTheme="minorHAnsi" w:hAnsiTheme="minorHAnsi" w:cs="Times New Roman CYR"/>
              </w:rPr>
              <w:t>0,5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65D4">
              <w:rPr>
                <w:rFonts w:asciiTheme="minorHAnsi" w:hAnsiTheme="minorHAnsi" w:cs="Times New Roman CYR"/>
              </w:rPr>
              <w:t>37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8565D4">
              <w:rPr>
                <w:rFonts w:asciiTheme="minorHAnsi" w:hAnsiTheme="minorHAnsi" w:cs="Times New Roman CYR"/>
              </w:rPr>
              <w:t>3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65D4">
              <w:rPr>
                <w:rFonts w:asciiTheme="minorHAnsi" w:hAnsiTheme="minorHAnsi" w:cs="Times New Roman CYR"/>
              </w:rPr>
              <w:t>120,4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8565D4" w:rsidRPr="008565D4" w:rsidRDefault="008565D4" w:rsidP="008565D4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8565D4">
              <w:rPr>
                <w:rFonts w:asciiTheme="minorHAnsi" w:hAnsiTheme="minorHAnsi" w:cs="Times New Roman CYR"/>
              </w:rPr>
              <w:t>1,5</w:t>
            </w:r>
          </w:p>
        </w:tc>
      </w:tr>
      <w:tr w:rsidR="001243BE" w:rsidRPr="00B40CD1" w:rsidTr="001243BE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1243BE" w:rsidRPr="00B40CD1" w:rsidRDefault="001243BE" w:rsidP="001243BE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Різні промислові товари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1243BE" w:rsidRPr="00B40CD1" w:rsidRDefault="001243BE" w:rsidP="001243BE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ХХ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1243BE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243BE">
              <w:rPr>
                <w:rFonts w:asciiTheme="minorHAnsi" w:hAnsiTheme="minorHAnsi" w:cs="Times New Roman CYR"/>
              </w:rPr>
              <w:t>5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43BE">
              <w:rPr>
                <w:rFonts w:asciiTheme="minorHAnsi" w:hAnsiTheme="minorHAnsi" w:cs="Times New Roman CYR"/>
              </w:rPr>
              <w:t>84,2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43BE">
              <w:rPr>
                <w:rFonts w:asciiTheme="minorHAnsi" w:hAnsiTheme="minorHAnsi" w:cs="Times New Roman CYR"/>
              </w:rPr>
              <w:t>0,2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43BE">
              <w:rPr>
                <w:rFonts w:asciiTheme="minorHAnsi" w:hAnsiTheme="minorHAnsi" w:cs="Times New Roman CYR"/>
              </w:rPr>
              <w:t>75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1243BE">
              <w:rPr>
                <w:rFonts w:asciiTheme="minorHAnsi" w:hAnsiTheme="minorHAnsi" w:cs="Times New Roman CYR"/>
              </w:rPr>
              <w:t>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43BE">
              <w:rPr>
                <w:rFonts w:asciiTheme="minorHAnsi" w:hAnsiTheme="minorHAnsi" w:cs="Times New Roman CYR"/>
              </w:rPr>
              <w:t>121,6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1243BE" w:rsidRPr="001243BE" w:rsidRDefault="001243BE" w:rsidP="001243BE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1243BE">
              <w:rPr>
                <w:rFonts w:asciiTheme="minorHAnsi" w:hAnsiTheme="minorHAnsi" w:cs="Times New Roman CYR"/>
              </w:rPr>
              <w:t>3,0</w:t>
            </w:r>
          </w:p>
        </w:tc>
      </w:tr>
      <w:tr w:rsidR="00B73078" w:rsidRPr="00B40CD1" w:rsidTr="009B0F11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B73078" w:rsidRPr="00B40CD1" w:rsidRDefault="00B73078" w:rsidP="009B0F11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Твори мистецтва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B73078" w:rsidRPr="00B40CD1" w:rsidRDefault="00B73078" w:rsidP="009B0F11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  <w:r w:rsidRPr="00B40CD1">
              <w:rPr>
                <w:lang w:val="uk-UA"/>
              </w:rPr>
              <w:t>XXI.</w:t>
            </w:r>
            <w:r w:rsidR="004145B7">
              <w:rPr>
                <w:lang w:val="uk-UA"/>
              </w:rPr>
              <w:t xml:space="preserve"> </w:t>
            </w:r>
            <w:r w:rsidRPr="00B40CD1">
              <w:rPr>
                <w:lang w:val="uk-UA"/>
              </w:rPr>
              <w:t>97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auto"/>
              <w:jc w:val="right"/>
              <w:rPr>
                <w:rFonts w:asciiTheme="minorHAnsi" w:hAnsiTheme="minorHAnsi" w:cs="Times New Roman CYR"/>
                <w:lang w:val="uk-UA" w:eastAsia="uk-UA"/>
              </w:rPr>
            </w:pPr>
            <w:r w:rsidRPr="007F08D5">
              <w:rPr>
                <w:rFonts w:asciiTheme="minorHAnsi" w:hAnsiTheme="minorHAnsi" w:cs="Times New Roman CYR"/>
                <w:lang w:val="uk-UA" w:eastAsia="uk-UA"/>
              </w:rPr>
              <w:t>к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B73078" w:rsidRPr="007F08D5" w:rsidRDefault="00B73078" w:rsidP="009B0F11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val="uk-UA"/>
              </w:rPr>
            </w:pPr>
            <w:r w:rsidRPr="007F08D5">
              <w:rPr>
                <w:rFonts w:asciiTheme="minorHAnsi" w:hAnsiTheme="minorHAnsi" w:cs="Times New Roman CYR"/>
                <w:lang w:val="uk-UA"/>
              </w:rPr>
              <w:t>к</w:t>
            </w:r>
          </w:p>
        </w:tc>
      </w:tr>
      <w:tr w:rsidR="00FA2713" w:rsidRPr="00B40CD1" w:rsidTr="00FA2713">
        <w:trPr>
          <w:trHeight w:val="255"/>
        </w:trPr>
        <w:tc>
          <w:tcPr>
            <w:tcW w:w="2410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</w:tcPr>
          <w:p w:rsidR="00FA2713" w:rsidRPr="00B40CD1" w:rsidRDefault="00FA2713" w:rsidP="00FA2713">
            <w:pPr>
              <w:tabs>
                <w:tab w:val="left" w:pos="1276"/>
                <w:tab w:val="left" w:pos="1418"/>
                <w:tab w:val="left" w:pos="7938"/>
              </w:tabs>
              <w:spacing w:after="0" w:line="240" w:lineRule="auto"/>
              <w:rPr>
                <w:rFonts w:eastAsia="Times New Roman" w:cs="Calibri"/>
                <w:lang w:val="uk-UA" w:eastAsia="ru-RU"/>
              </w:rPr>
            </w:pPr>
            <w:r w:rsidRPr="00B40CD1">
              <w:rPr>
                <w:rFonts w:eastAsia="Times New Roman" w:cs="Calibri"/>
                <w:lang w:val="uk-UA" w:eastAsia="ru-RU"/>
              </w:rPr>
              <w:t>Товари, придбані в портах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vAlign w:val="bottom"/>
          </w:tcPr>
          <w:p w:rsidR="00FA2713" w:rsidRPr="00B40CD1" w:rsidRDefault="00FA2713" w:rsidP="00FA2713">
            <w:pPr>
              <w:spacing w:after="0" w:line="240" w:lineRule="auto"/>
              <w:jc w:val="center"/>
              <w:rPr>
                <w:rFonts w:eastAsia="Times New Roman"/>
                <w:bCs/>
                <w:lang w:val="uk-UA" w:eastAsia="ru-RU"/>
              </w:rPr>
            </w:pP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 w:eastAsia="uk-UA"/>
              </w:rPr>
            </w:pPr>
            <w:r w:rsidRPr="007F08D5">
              <w:rPr>
                <w:rFonts w:asciiTheme="minorHAnsi" w:hAnsiTheme="minorHAnsi" w:cs="Calibri"/>
                <w:lang w:val="uk-UA" w:eastAsia="uk-UA"/>
              </w:rPr>
              <w:t>–</w:t>
            </w:r>
          </w:p>
        </w:tc>
        <w:tc>
          <w:tcPr>
            <w:tcW w:w="993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7F08D5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Calibri"/>
                <w:lang w:val="uk-UA"/>
              </w:rPr>
            </w:pPr>
            <w:r w:rsidRPr="007F08D5">
              <w:rPr>
                <w:rFonts w:asciiTheme="minorHAnsi" w:hAnsiTheme="minorHAnsi" w:cs="Calibri"/>
                <w:lang w:val="uk-UA"/>
              </w:rPr>
              <w:t>–</w:t>
            </w:r>
          </w:p>
        </w:tc>
        <w:tc>
          <w:tcPr>
            <w:tcW w:w="1134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  <w:lang w:eastAsia="uk-UA"/>
              </w:rPr>
            </w:pPr>
            <w:r w:rsidRPr="00FA2713">
              <w:rPr>
                <w:rFonts w:asciiTheme="minorHAnsi" w:hAnsiTheme="minorHAnsi" w:cs="Times New Roman CYR"/>
              </w:rPr>
              <w:t>3</w:t>
            </w:r>
            <w:r>
              <w:rPr>
                <w:rFonts w:asciiTheme="minorHAnsi" w:hAnsiTheme="minorHAnsi" w:cs="Times New Roman CYR"/>
                <w:lang w:val="uk-UA"/>
              </w:rPr>
              <w:t>,</w:t>
            </w:r>
            <w:r w:rsidRPr="00FA2713">
              <w:rPr>
                <w:rFonts w:asciiTheme="minorHAnsi" w:hAnsiTheme="minorHAnsi" w:cs="Times New Roman CYR"/>
              </w:rPr>
              <w:t>7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FA2713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70,5</w:t>
            </w:r>
          </w:p>
        </w:tc>
        <w:tc>
          <w:tcPr>
            <w:tcW w:w="992" w:type="dxa"/>
            <w:tcBorders>
              <w:top w:val="dotted" w:sz="4" w:space="0" w:color="000000"/>
              <w:left w:val="dotted" w:sz="4" w:space="0" w:color="000000"/>
              <w:bottom w:val="dotted" w:sz="4" w:space="0" w:color="000000"/>
              <w:right w:val="dotted" w:sz="4" w:space="0" w:color="000000"/>
            </w:tcBorders>
            <w:shd w:val="clear" w:color="auto" w:fill="auto"/>
            <w:vAlign w:val="bottom"/>
          </w:tcPr>
          <w:p w:rsidR="00FA2713" w:rsidRPr="00FA2713" w:rsidRDefault="00FA2713" w:rsidP="005D31C7">
            <w:pPr>
              <w:spacing w:after="0" w:line="240" w:lineRule="exact"/>
              <w:jc w:val="right"/>
              <w:rPr>
                <w:rFonts w:asciiTheme="minorHAnsi" w:hAnsiTheme="minorHAnsi" w:cs="Times New Roman CYR"/>
              </w:rPr>
            </w:pPr>
            <w:r w:rsidRPr="00FA2713">
              <w:rPr>
                <w:rFonts w:asciiTheme="minorHAnsi" w:hAnsiTheme="minorHAnsi" w:cs="Times New Roman CYR"/>
              </w:rPr>
              <w:t>0,</w:t>
            </w:r>
            <w:r w:rsidR="005D31C7">
              <w:rPr>
                <w:rFonts w:asciiTheme="minorHAnsi" w:hAnsiTheme="minorHAnsi" w:cs="Times New Roman CYR"/>
                <w:lang w:val="uk-UA"/>
              </w:rPr>
              <w:t>1</w:t>
            </w:r>
          </w:p>
        </w:tc>
      </w:tr>
    </w:tbl>
    <w:p w:rsidR="00B73078" w:rsidRPr="00B40CD1" w:rsidRDefault="00B152D7" w:rsidP="00B73078">
      <w:pPr>
        <w:spacing w:after="0" w:line="240" w:lineRule="auto"/>
        <w:rPr>
          <w:rFonts w:ascii="Times New Roman" w:eastAsia="Times New Roman" w:hAnsi="Times New Roman"/>
          <w:sz w:val="16"/>
          <w:szCs w:val="16"/>
          <w:vertAlign w:val="superscript"/>
          <w:lang w:val="uk-UA" w:eastAsia="ru-RU"/>
        </w:rPr>
      </w:pPr>
      <w:r>
        <w:rPr>
          <w:rFonts w:ascii="Times New Roman" w:eastAsia="Times New Roman" w:hAnsi="Times New Roman"/>
          <w:sz w:val="24"/>
          <w:szCs w:val="24"/>
          <w:vertAlign w:val="superscript"/>
          <w:lang w:val="uk-UA" w:eastAsia="ru-RU"/>
        </w:rPr>
        <w:t>_____________________</w:t>
      </w:r>
    </w:p>
    <w:p w:rsidR="00B73078" w:rsidRDefault="00B73078" w:rsidP="00B73078">
      <w:pPr>
        <w:spacing w:after="0" w:line="240" w:lineRule="auto"/>
        <w:jc w:val="both"/>
        <w:rPr>
          <w:sz w:val="20"/>
          <w:szCs w:val="20"/>
          <w:lang w:val="uk-UA"/>
        </w:rPr>
      </w:pPr>
      <w:r w:rsidRPr="00534D14">
        <w:rPr>
          <w:sz w:val="20"/>
          <w:szCs w:val="20"/>
          <w:lang w:val="uk-UA"/>
        </w:rPr>
        <w:t>Символ (к) – дані не оприлюднюються з метою виконання вимог Закону України «Про офіційну статистику» щодо забезпечення гарантій органів державної статистики щодо статистичної конфіденційності.</w:t>
      </w:r>
    </w:p>
    <w:p w:rsidR="00B73078" w:rsidRPr="00B40CD1" w:rsidRDefault="00B73078" w:rsidP="00B73078">
      <w:pPr>
        <w:spacing w:after="0" w:line="240" w:lineRule="auto"/>
        <w:rPr>
          <w:rFonts w:eastAsia="Times New Roman"/>
          <w:b/>
          <w:sz w:val="20"/>
          <w:szCs w:val="20"/>
          <w:lang w:val="uk-UA" w:eastAsia="ru-RU"/>
        </w:rPr>
      </w:pPr>
    </w:p>
    <w:p w:rsidR="00B73078" w:rsidRPr="00B40CD1" w:rsidRDefault="00B73078" w:rsidP="00B73078">
      <w:pPr>
        <w:spacing w:after="0" w:line="240" w:lineRule="auto"/>
        <w:rPr>
          <w:rFonts w:eastAsia="Times New Roman"/>
          <w:sz w:val="20"/>
          <w:szCs w:val="20"/>
          <w:lang w:val="uk-UA" w:eastAsia="ru-RU"/>
        </w:rPr>
      </w:pPr>
      <w:r w:rsidRPr="00B40CD1">
        <w:rPr>
          <w:rFonts w:eastAsia="Times New Roman"/>
          <w:b/>
          <w:sz w:val="20"/>
          <w:szCs w:val="20"/>
          <w:lang w:val="uk-UA" w:eastAsia="ru-RU"/>
        </w:rPr>
        <w:t xml:space="preserve">Примітка. </w:t>
      </w:r>
      <w:r w:rsidRPr="00B40CD1">
        <w:rPr>
          <w:rFonts w:eastAsia="Times New Roman"/>
          <w:sz w:val="20"/>
          <w:szCs w:val="20"/>
          <w:lang w:val="uk-UA" w:eastAsia="ru-RU"/>
        </w:rPr>
        <w:t>В окремих випадках сума складових може не дорівнювати підсумку у зв’язку з округленням даних.</w:t>
      </w:r>
    </w:p>
    <w:p w:rsidR="00B73078" w:rsidRPr="00984214" w:rsidRDefault="00B73078" w:rsidP="00B73078">
      <w:pPr>
        <w:tabs>
          <w:tab w:val="left" w:pos="1276"/>
          <w:tab w:val="left" w:pos="1418"/>
          <w:tab w:val="left" w:pos="7938"/>
        </w:tabs>
        <w:spacing w:after="0" w:line="240" w:lineRule="auto"/>
        <w:rPr>
          <w:rFonts w:eastAsia="Times New Roman" w:cs="Calibri"/>
          <w:sz w:val="20"/>
          <w:szCs w:val="20"/>
          <w:lang w:val="uk-UA" w:eastAsia="ru-RU"/>
        </w:rPr>
      </w:pPr>
    </w:p>
    <w:p w:rsidR="0051698A" w:rsidRPr="00592C05" w:rsidRDefault="0051698A" w:rsidP="00D2078B">
      <w:pPr>
        <w:spacing w:after="0" w:line="260" w:lineRule="exact"/>
        <w:jc w:val="both"/>
        <w:rPr>
          <w:rFonts w:eastAsia="Times New Roman" w:cs="Calibri"/>
          <w:sz w:val="20"/>
          <w:szCs w:val="20"/>
          <w:lang w:val="uk-UA" w:eastAsia="ru-RU"/>
        </w:rPr>
      </w:pPr>
    </w:p>
    <w:sectPr w:rsidR="0051698A" w:rsidRPr="00592C05" w:rsidSect="00491BAA">
      <w:footerReference w:type="default" r:id="rId17"/>
      <w:type w:val="continuous"/>
      <w:pgSz w:w="11906" w:h="16838" w:code="9"/>
      <w:pgMar w:top="568" w:right="1134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15B1C" w:rsidRDefault="00315B1C">
      <w:pPr>
        <w:spacing w:after="0" w:line="240" w:lineRule="auto"/>
      </w:pPr>
      <w:r>
        <w:separator/>
      </w:r>
    </w:p>
  </w:endnote>
  <w:endnote w:type="continuationSeparator" w:id="0">
    <w:p w:rsidR="00315B1C" w:rsidRDefault="00315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Sans Serif"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B1C" w:rsidRPr="00B92961" w:rsidRDefault="00315B1C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Pr="00F32354">
      <w:rPr>
        <w:rFonts w:ascii="Calibri" w:hAnsi="Calibri"/>
        <w:noProof/>
        <w:sz w:val="20"/>
        <w:szCs w:val="20"/>
        <w:lang w:val="uk-UA"/>
      </w:rPr>
      <w:t>2</w:t>
    </w:r>
    <w:r w:rsidRPr="00B92961">
      <w:rPr>
        <w:rFonts w:ascii="Calibri" w:hAnsi="Calibri"/>
        <w:sz w:val="20"/>
        <w:szCs w:val="20"/>
      </w:rPr>
      <w:fldChar w:fldCharType="end"/>
    </w:r>
  </w:p>
  <w:p w:rsidR="00315B1C" w:rsidRDefault="00315B1C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15B1C" w:rsidRPr="00B92961" w:rsidRDefault="00315B1C">
    <w:pPr>
      <w:pStyle w:val="a3"/>
      <w:jc w:val="right"/>
      <w:rPr>
        <w:rFonts w:ascii="Calibri" w:hAnsi="Calibri"/>
        <w:sz w:val="20"/>
        <w:szCs w:val="20"/>
      </w:rPr>
    </w:pPr>
    <w:r w:rsidRPr="00B92961">
      <w:rPr>
        <w:rFonts w:ascii="Calibri" w:hAnsi="Calibri"/>
        <w:sz w:val="20"/>
        <w:szCs w:val="20"/>
      </w:rPr>
      <w:fldChar w:fldCharType="begin"/>
    </w:r>
    <w:r w:rsidRPr="00B92961">
      <w:rPr>
        <w:rFonts w:ascii="Calibri" w:hAnsi="Calibri"/>
        <w:sz w:val="20"/>
        <w:szCs w:val="20"/>
      </w:rPr>
      <w:instrText>PAGE   \* MERGEFORMAT</w:instrText>
    </w:r>
    <w:r w:rsidRPr="00B92961">
      <w:rPr>
        <w:rFonts w:ascii="Calibri" w:hAnsi="Calibri"/>
        <w:sz w:val="20"/>
        <w:szCs w:val="20"/>
      </w:rPr>
      <w:fldChar w:fldCharType="separate"/>
    </w:r>
    <w:r w:rsidR="0081025A" w:rsidRPr="0081025A">
      <w:rPr>
        <w:rFonts w:ascii="Calibri" w:hAnsi="Calibri"/>
        <w:noProof/>
        <w:sz w:val="20"/>
        <w:szCs w:val="20"/>
        <w:lang w:val="uk-UA"/>
      </w:rPr>
      <w:t>5</w:t>
    </w:r>
    <w:r w:rsidRPr="00B92961">
      <w:rPr>
        <w:rFonts w:ascii="Calibri" w:hAnsi="Calibri"/>
        <w:sz w:val="20"/>
        <w:szCs w:val="20"/>
      </w:rPr>
      <w:fldChar w:fldCharType="end"/>
    </w:r>
  </w:p>
  <w:p w:rsidR="00315B1C" w:rsidRDefault="00315B1C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15B1C" w:rsidRDefault="00315B1C">
      <w:pPr>
        <w:spacing w:after="0" w:line="240" w:lineRule="auto"/>
      </w:pPr>
      <w:r>
        <w:separator/>
      </w:r>
    </w:p>
  </w:footnote>
  <w:footnote w:type="continuationSeparator" w:id="0">
    <w:p w:rsidR="00315B1C" w:rsidRDefault="00315B1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98A"/>
    <w:rsid w:val="0000036A"/>
    <w:rsid w:val="00000D40"/>
    <w:rsid w:val="00001298"/>
    <w:rsid w:val="00001C57"/>
    <w:rsid w:val="00002100"/>
    <w:rsid w:val="000028DF"/>
    <w:rsid w:val="00002B1B"/>
    <w:rsid w:val="00003879"/>
    <w:rsid w:val="00003FD0"/>
    <w:rsid w:val="0000451B"/>
    <w:rsid w:val="0000473D"/>
    <w:rsid w:val="0000482B"/>
    <w:rsid w:val="00004DA8"/>
    <w:rsid w:val="00005B06"/>
    <w:rsid w:val="000064A3"/>
    <w:rsid w:val="00006A2F"/>
    <w:rsid w:val="00007748"/>
    <w:rsid w:val="00007AEC"/>
    <w:rsid w:val="00010319"/>
    <w:rsid w:val="00011333"/>
    <w:rsid w:val="000129C5"/>
    <w:rsid w:val="00012E64"/>
    <w:rsid w:val="00013259"/>
    <w:rsid w:val="00013565"/>
    <w:rsid w:val="00013945"/>
    <w:rsid w:val="00014619"/>
    <w:rsid w:val="00014CED"/>
    <w:rsid w:val="000153FC"/>
    <w:rsid w:val="000156ED"/>
    <w:rsid w:val="0001677B"/>
    <w:rsid w:val="00017471"/>
    <w:rsid w:val="0001774F"/>
    <w:rsid w:val="000179A1"/>
    <w:rsid w:val="00017BBA"/>
    <w:rsid w:val="00020391"/>
    <w:rsid w:val="0002093B"/>
    <w:rsid w:val="00021059"/>
    <w:rsid w:val="0002204E"/>
    <w:rsid w:val="000224D3"/>
    <w:rsid w:val="0002269F"/>
    <w:rsid w:val="000226D9"/>
    <w:rsid w:val="00022FED"/>
    <w:rsid w:val="00023858"/>
    <w:rsid w:val="0002500B"/>
    <w:rsid w:val="00025497"/>
    <w:rsid w:val="0002660F"/>
    <w:rsid w:val="000267E9"/>
    <w:rsid w:val="00026FCD"/>
    <w:rsid w:val="0002785B"/>
    <w:rsid w:val="0003009F"/>
    <w:rsid w:val="00030502"/>
    <w:rsid w:val="000307C3"/>
    <w:rsid w:val="000309BC"/>
    <w:rsid w:val="00032A4B"/>
    <w:rsid w:val="00032F36"/>
    <w:rsid w:val="00033879"/>
    <w:rsid w:val="000349BB"/>
    <w:rsid w:val="00034FE2"/>
    <w:rsid w:val="000350EB"/>
    <w:rsid w:val="00036ACC"/>
    <w:rsid w:val="000379FC"/>
    <w:rsid w:val="00037B7D"/>
    <w:rsid w:val="00041194"/>
    <w:rsid w:val="00041663"/>
    <w:rsid w:val="000418D0"/>
    <w:rsid w:val="0004315D"/>
    <w:rsid w:val="00043903"/>
    <w:rsid w:val="0004426B"/>
    <w:rsid w:val="00044275"/>
    <w:rsid w:val="00044DD3"/>
    <w:rsid w:val="00046059"/>
    <w:rsid w:val="0004681C"/>
    <w:rsid w:val="000470D0"/>
    <w:rsid w:val="00047748"/>
    <w:rsid w:val="00050104"/>
    <w:rsid w:val="0005036A"/>
    <w:rsid w:val="00050ABE"/>
    <w:rsid w:val="00050BE0"/>
    <w:rsid w:val="00050F41"/>
    <w:rsid w:val="00051FDA"/>
    <w:rsid w:val="00052464"/>
    <w:rsid w:val="000527CF"/>
    <w:rsid w:val="00052AB8"/>
    <w:rsid w:val="00053067"/>
    <w:rsid w:val="0005318E"/>
    <w:rsid w:val="000536BF"/>
    <w:rsid w:val="0005377C"/>
    <w:rsid w:val="0005391D"/>
    <w:rsid w:val="00053CAD"/>
    <w:rsid w:val="00053DE0"/>
    <w:rsid w:val="0005465F"/>
    <w:rsid w:val="00054C32"/>
    <w:rsid w:val="000550D6"/>
    <w:rsid w:val="00055351"/>
    <w:rsid w:val="00055433"/>
    <w:rsid w:val="00056869"/>
    <w:rsid w:val="00056BFC"/>
    <w:rsid w:val="00060D8F"/>
    <w:rsid w:val="00060E9E"/>
    <w:rsid w:val="0006197E"/>
    <w:rsid w:val="00061C54"/>
    <w:rsid w:val="00062B4F"/>
    <w:rsid w:val="00062DD3"/>
    <w:rsid w:val="0006345E"/>
    <w:rsid w:val="00063A34"/>
    <w:rsid w:val="00063E1D"/>
    <w:rsid w:val="00064004"/>
    <w:rsid w:val="000641FA"/>
    <w:rsid w:val="0006441F"/>
    <w:rsid w:val="00065517"/>
    <w:rsid w:val="00065A63"/>
    <w:rsid w:val="00066622"/>
    <w:rsid w:val="000673FF"/>
    <w:rsid w:val="00070E97"/>
    <w:rsid w:val="000721F4"/>
    <w:rsid w:val="00072832"/>
    <w:rsid w:val="000732BF"/>
    <w:rsid w:val="000737C4"/>
    <w:rsid w:val="00073E18"/>
    <w:rsid w:val="00073EF7"/>
    <w:rsid w:val="00074860"/>
    <w:rsid w:val="00074965"/>
    <w:rsid w:val="00074D13"/>
    <w:rsid w:val="00075237"/>
    <w:rsid w:val="00076A2D"/>
    <w:rsid w:val="000773EE"/>
    <w:rsid w:val="00077424"/>
    <w:rsid w:val="00077738"/>
    <w:rsid w:val="00077929"/>
    <w:rsid w:val="00077B27"/>
    <w:rsid w:val="000802CA"/>
    <w:rsid w:val="000804BB"/>
    <w:rsid w:val="00081201"/>
    <w:rsid w:val="000812FE"/>
    <w:rsid w:val="00082136"/>
    <w:rsid w:val="000828C9"/>
    <w:rsid w:val="00082CD5"/>
    <w:rsid w:val="00083634"/>
    <w:rsid w:val="00083EE2"/>
    <w:rsid w:val="0008418E"/>
    <w:rsid w:val="000859C7"/>
    <w:rsid w:val="00085CA6"/>
    <w:rsid w:val="000863E0"/>
    <w:rsid w:val="00086EBB"/>
    <w:rsid w:val="0008748C"/>
    <w:rsid w:val="00087746"/>
    <w:rsid w:val="00087F1E"/>
    <w:rsid w:val="0009014E"/>
    <w:rsid w:val="00092275"/>
    <w:rsid w:val="00093DC6"/>
    <w:rsid w:val="00093EED"/>
    <w:rsid w:val="00093F15"/>
    <w:rsid w:val="00094182"/>
    <w:rsid w:val="00094276"/>
    <w:rsid w:val="00095964"/>
    <w:rsid w:val="000968A3"/>
    <w:rsid w:val="00096CE4"/>
    <w:rsid w:val="00097053"/>
    <w:rsid w:val="000974CA"/>
    <w:rsid w:val="00097665"/>
    <w:rsid w:val="000A0250"/>
    <w:rsid w:val="000A04CD"/>
    <w:rsid w:val="000A136B"/>
    <w:rsid w:val="000A16BB"/>
    <w:rsid w:val="000A1909"/>
    <w:rsid w:val="000A193E"/>
    <w:rsid w:val="000A1E07"/>
    <w:rsid w:val="000A3384"/>
    <w:rsid w:val="000A4A09"/>
    <w:rsid w:val="000A54E3"/>
    <w:rsid w:val="000A6733"/>
    <w:rsid w:val="000A6798"/>
    <w:rsid w:val="000A6CE2"/>
    <w:rsid w:val="000A7158"/>
    <w:rsid w:val="000A7FA1"/>
    <w:rsid w:val="000B1A33"/>
    <w:rsid w:val="000B21C8"/>
    <w:rsid w:val="000B3373"/>
    <w:rsid w:val="000B35F4"/>
    <w:rsid w:val="000B3D1E"/>
    <w:rsid w:val="000B4234"/>
    <w:rsid w:val="000B4489"/>
    <w:rsid w:val="000B52E6"/>
    <w:rsid w:val="000B652E"/>
    <w:rsid w:val="000B6BA7"/>
    <w:rsid w:val="000B799A"/>
    <w:rsid w:val="000C004D"/>
    <w:rsid w:val="000C11F2"/>
    <w:rsid w:val="000C1222"/>
    <w:rsid w:val="000C20EF"/>
    <w:rsid w:val="000C2D42"/>
    <w:rsid w:val="000C3ECD"/>
    <w:rsid w:val="000C51B3"/>
    <w:rsid w:val="000C5B41"/>
    <w:rsid w:val="000C5DAD"/>
    <w:rsid w:val="000C63F8"/>
    <w:rsid w:val="000C6F39"/>
    <w:rsid w:val="000C7DCB"/>
    <w:rsid w:val="000C7F81"/>
    <w:rsid w:val="000D05EE"/>
    <w:rsid w:val="000D0E5F"/>
    <w:rsid w:val="000D1086"/>
    <w:rsid w:val="000D1645"/>
    <w:rsid w:val="000D457E"/>
    <w:rsid w:val="000D45A9"/>
    <w:rsid w:val="000D4EF6"/>
    <w:rsid w:val="000D5340"/>
    <w:rsid w:val="000D57CA"/>
    <w:rsid w:val="000D5DF3"/>
    <w:rsid w:val="000D619C"/>
    <w:rsid w:val="000D66E0"/>
    <w:rsid w:val="000D68F5"/>
    <w:rsid w:val="000D6F16"/>
    <w:rsid w:val="000D7CA9"/>
    <w:rsid w:val="000E0331"/>
    <w:rsid w:val="000E094A"/>
    <w:rsid w:val="000E1208"/>
    <w:rsid w:val="000E187A"/>
    <w:rsid w:val="000E3102"/>
    <w:rsid w:val="000E4B9C"/>
    <w:rsid w:val="000E708B"/>
    <w:rsid w:val="000E73AD"/>
    <w:rsid w:val="000E74B2"/>
    <w:rsid w:val="000E77C3"/>
    <w:rsid w:val="000F0A9F"/>
    <w:rsid w:val="000F11A4"/>
    <w:rsid w:val="000F18BA"/>
    <w:rsid w:val="000F2F6F"/>
    <w:rsid w:val="000F3528"/>
    <w:rsid w:val="000F3AD3"/>
    <w:rsid w:val="000F3CA5"/>
    <w:rsid w:val="000F4596"/>
    <w:rsid w:val="000F545D"/>
    <w:rsid w:val="000F5996"/>
    <w:rsid w:val="000F5AAF"/>
    <w:rsid w:val="000F5C3E"/>
    <w:rsid w:val="000F6027"/>
    <w:rsid w:val="000F7808"/>
    <w:rsid w:val="000F7879"/>
    <w:rsid w:val="000F7BC2"/>
    <w:rsid w:val="0010062B"/>
    <w:rsid w:val="00100658"/>
    <w:rsid w:val="00100F8E"/>
    <w:rsid w:val="00100FA4"/>
    <w:rsid w:val="00101173"/>
    <w:rsid w:val="00101383"/>
    <w:rsid w:val="0010143B"/>
    <w:rsid w:val="00102394"/>
    <w:rsid w:val="00103082"/>
    <w:rsid w:val="0010320E"/>
    <w:rsid w:val="00103B29"/>
    <w:rsid w:val="00104348"/>
    <w:rsid w:val="00105090"/>
    <w:rsid w:val="00105713"/>
    <w:rsid w:val="00106C7D"/>
    <w:rsid w:val="00106E28"/>
    <w:rsid w:val="001071D0"/>
    <w:rsid w:val="00107650"/>
    <w:rsid w:val="001100D1"/>
    <w:rsid w:val="001100F8"/>
    <w:rsid w:val="0011025B"/>
    <w:rsid w:val="00110576"/>
    <w:rsid w:val="00110825"/>
    <w:rsid w:val="00110AC4"/>
    <w:rsid w:val="00110AF9"/>
    <w:rsid w:val="00110BA7"/>
    <w:rsid w:val="00111838"/>
    <w:rsid w:val="001129FA"/>
    <w:rsid w:val="00112A93"/>
    <w:rsid w:val="0011401C"/>
    <w:rsid w:val="0011406B"/>
    <w:rsid w:val="00114427"/>
    <w:rsid w:val="0011446A"/>
    <w:rsid w:val="00114F79"/>
    <w:rsid w:val="0011552D"/>
    <w:rsid w:val="00116852"/>
    <w:rsid w:val="00116E7F"/>
    <w:rsid w:val="00117603"/>
    <w:rsid w:val="001205D8"/>
    <w:rsid w:val="00120900"/>
    <w:rsid w:val="00120C11"/>
    <w:rsid w:val="00120FEA"/>
    <w:rsid w:val="00121D1B"/>
    <w:rsid w:val="0012217C"/>
    <w:rsid w:val="00122355"/>
    <w:rsid w:val="0012307D"/>
    <w:rsid w:val="001232BF"/>
    <w:rsid w:val="00123671"/>
    <w:rsid w:val="001239A4"/>
    <w:rsid w:val="00123A46"/>
    <w:rsid w:val="00123D88"/>
    <w:rsid w:val="001243BE"/>
    <w:rsid w:val="00124438"/>
    <w:rsid w:val="00124B98"/>
    <w:rsid w:val="0012576E"/>
    <w:rsid w:val="001267CD"/>
    <w:rsid w:val="00130165"/>
    <w:rsid w:val="00130A7B"/>
    <w:rsid w:val="00130B98"/>
    <w:rsid w:val="00130EDE"/>
    <w:rsid w:val="0013107A"/>
    <w:rsid w:val="0013148B"/>
    <w:rsid w:val="001314C7"/>
    <w:rsid w:val="00131C84"/>
    <w:rsid w:val="00132281"/>
    <w:rsid w:val="00133037"/>
    <w:rsid w:val="0013466D"/>
    <w:rsid w:val="00135972"/>
    <w:rsid w:val="00135C55"/>
    <w:rsid w:val="00135C6B"/>
    <w:rsid w:val="00136092"/>
    <w:rsid w:val="00136B51"/>
    <w:rsid w:val="00137402"/>
    <w:rsid w:val="00137E8E"/>
    <w:rsid w:val="001413D9"/>
    <w:rsid w:val="00141E02"/>
    <w:rsid w:val="00142C14"/>
    <w:rsid w:val="001431A4"/>
    <w:rsid w:val="00143C15"/>
    <w:rsid w:val="00143EBE"/>
    <w:rsid w:val="0014517A"/>
    <w:rsid w:val="0014628A"/>
    <w:rsid w:val="00146B69"/>
    <w:rsid w:val="00146CD3"/>
    <w:rsid w:val="00147185"/>
    <w:rsid w:val="0014726A"/>
    <w:rsid w:val="001475DF"/>
    <w:rsid w:val="0014763E"/>
    <w:rsid w:val="00147B3F"/>
    <w:rsid w:val="00150707"/>
    <w:rsid w:val="001507EC"/>
    <w:rsid w:val="001507F1"/>
    <w:rsid w:val="00150ED4"/>
    <w:rsid w:val="00151102"/>
    <w:rsid w:val="00152E6E"/>
    <w:rsid w:val="00154CF1"/>
    <w:rsid w:val="0015503C"/>
    <w:rsid w:val="00155312"/>
    <w:rsid w:val="00155E43"/>
    <w:rsid w:val="0015645E"/>
    <w:rsid w:val="001564C6"/>
    <w:rsid w:val="0015768F"/>
    <w:rsid w:val="001604A2"/>
    <w:rsid w:val="001608B3"/>
    <w:rsid w:val="0016116F"/>
    <w:rsid w:val="00161DAF"/>
    <w:rsid w:val="001623B3"/>
    <w:rsid w:val="0016333A"/>
    <w:rsid w:val="001641CD"/>
    <w:rsid w:val="00164258"/>
    <w:rsid w:val="001649BD"/>
    <w:rsid w:val="00164A5F"/>
    <w:rsid w:val="00166741"/>
    <w:rsid w:val="00167336"/>
    <w:rsid w:val="00167511"/>
    <w:rsid w:val="00167EEF"/>
    <w:rsid w:val="00170329"/>
    <w:rsid w:val="0017060F"/>
    <w:rsid w:val="0017085A"/>
    <w:rsid w:val="00170C1B"/>
    <w:rsid w:val="00170C61"/>
    <w:rsid w:val="00171478"/>
    <w:rsid w:val="0017234A"/>
    <w:rsid w:val="001723D7"/>
    <w:rsid w:val="00172775"/>
    <w:rsid w:val="001727F2"/>
    <w:rsid w:val="00173E3A"/>
    <w:rsid w:val="001741AB"/>
    <w:rsid w:val="001743E8"/>
    <w:rsid w:val="00174449"/>
    <w:rsid w:val="00174881"/>
    <w:rsid w:val="001748EE"/>
    <w:rsid w:val="001756BE"/>
    <w:rsid w:val="00177A54"/>
    <w:rsid w:val="00177CB1"/>
    <w:rsid w:val="00177D89"/>
    <w:rsid w:val="001804F8"/>
    <w:rsid w:val="00180E54"/>
    <w:rsid w:val="00181326"/>
    <w:rsid w:val="00181493"/>
    <w:rsid w:val="00181CAC"/>
    <w:rsid w:val="00182081"/>
    <w:rsid w:val="001824ED"/>
    <w:rsid w:val="00182DE9"/>
    <w:rsid w:val="001831B4"/>
    <w:rsid w:val="0018380E"/>
    <w:rsid w:val="0018449C"/>
    <w:rsid w:val="0018532E"/>
    <w:rsid w:val="0018567E"/>
    <w:rsid w:val="001859EA"/>
    <w:rsid w:val="00185D0F"/>
    <w:rsid w:val="0018660C"/>
    <w:rsid w:val="00190D39"/>
    <w:rsid w:val="00190E48"/>
    <w:rsid w:val="001924CD"/>
    <w:rsid w:val="00192E03"/>
    <w:rsid w:val="00193B58"/>
    <w:rsid w:val="00193C9D"/>
    <w:rsid w:val="00193D8F"/>
    <w:rsid w:val="00193DD6"/>
    <w:rsid w:val="00194127"/>
    <w:rsid w:val="0019496B"/>
    <w:rsid w:val="00194BBF"/>
    <w:rsid w:val="00195450"/>
    <w:rsid w:val="001955B7"/>
    <w:rsid w:val="00195685"/>
    <w:rsid w:val="001957A1"/>
    <w:rsid w:val="00195B68"/>
    <w:rsid w:val="0019656A"/>
    <w:rsid w:val="00196899"/>
    <w:rsid w:val="00196C26"/>
    <w:rsid w:val="0019751D"/>
    <w:rsid w:val="0019772C"/>
    <w:rsid w:val="00197EEB"/>
    <w:rsid w:val="001A053F"/>
    <w:rsid w:val="001A19F7"/>
    <w:rsid w:val="001A330C"/>
    <w:rsid w:val="001A35F6"/>
    <w:rsid w:val="001A4351"/>
    <w:rsid w:val="001A6667"/>
    <w:rsid w:val="001A676C"/>
    <w:rsid w:val="001A6ED0"/>
    <w:rsid w:val="001A7310"/>
    <w:rsid w:val="001A78D4"/>
    <w:rsid w:val="001A7EA8"/>
    <w:rsid w:val="001B00BA"/>
    <w:rsid w:val="001B04F2"/>
    <w:rsid w:val="001B0B6C"/>
    <w:rsid w:val="001B1285"/>
    <w:rsid w:val="001B140F"/>
    <w:rsid w:val="001B247C"/>
    <w:rsid w:val="001B377E"/>
    <w:rsid w:val="001B3F84"/>
    <w:rsid w:val="001B412D"/>
    <w:rsid w:val="001B4770"/>
    <w:rsid w:val="001B4780"/>
    <w:rsid w:val="001B4BB7"/>
    <w:rsid w:val="001B4E30"/>
    <w:rsid w:val="001B5056"/>
    <w:rsid w:val="001B64BA"/>
    <w:rsid w:val="001B6A40"/>
    <w:rsid w:val="001B7C5C"/>
    <w:rsid w:val="001B7C86"/>
    <w:rsid w:val="001B7D18"/>
    <w:rsid w:val="001C00BE"/>
    <w:rsid w:val="001C0792"/>
    <w:rsid w:val="001C0D51"/>
    <w:rsid w:val="001C0DA5"/>
    <w:rsid w:val="001C1996"/>
    <w:rsid w:val="001C241F"/>
    <w:rsid w:val="001C32BA"/>
    <w:rsid w:val="001C378B"/>
    <w:rsid w:val="001C3D1F"/>
    <w:rsid w:val="001C43B3"/>
    <w:rsid w:val="001C4888"/>
    <w:rsid w:val="001C54CC"/>
    <w:rsid w:val="001C5841"/>
    <w:rsid w:val="001C5BB0"/>
    <w:rsid w:val="001C64A0"/>
    <w:rsid w:val="001C6B3D"/>
    <w:rsid w:val="001C7506"/>
    <w:rsid w:val="001C7C0D"/>
    <w:rsid w:val="001C7F76"/>
    <w:rsid w:val="001D02AD"/>
    <w:rsid w:val="001D16EB"/>
    <w:rsid w:val="001D1E44"/>
    <w:rsid w:val="001D2C9E"/>
    <w:rsid w:val="001D312D"/>
    <w:rsid w:val="001D3CF1"/>
    <w:rsid w:val="001D3F04"/>
    <w:rsid w:val="001D4588"/>
    <w:rsid w:val="001D46F4"/>
    <w:rsid w:val="001D4771"/>
    <w:rsid w:val="001D586C"/>
    <w:rsid w:val="001D58B2"/>
    <w:rsid w:val="001D58C2"/>
    <w:rsid w:val="001D6894"/>
    <w:rsid w:val="001D7906"/>
    <w:rsid w:val="001D7D79"/>
    <w:rsid w:val="001E082A"/>
    <w:rsid w:val="001E1B85"/>
    <w:rsid w:val="001E243D"/>
    <w:rsid w:val="001E255B"/>
    <w:rsid w:val="001E32AC"/>
    <w:rsid w:val="001E3F07"/>
    <w:rsid w:val="001E42AA"/>
    <w:rsid w:val="001E4578"/>
    <w:rsid w:val="001E4DDF"/>
    <w:rsid w:val="001E58B9"/>
    <w:rsid w:val="001E6AD9"/>
    <w:rsid w:val="001E6BCF"/>
    <w:rsid w:val="001E6CE8"/>
    <w:rsid w:val="001E6D62"/>
    <w:rsid w:val="001E770B"/>
    <w:rsid w:val="001E7971"/>
    <w:rsid w:val="001F15B2"/>
    <w:rsid w:val="001F1816"/>
    <w:rsid w:val="001F2216"/>
    <w:rsid w:val="001F22A3"/>
    <w:rsid w:val="001F36A8"/>
    <w:rsid w:val="001F3C1E"/>
    <w:rsid w:val="001F3CD3"/>
    <w:rsid w:val="001F4303"/>
    <w:rsid w:val="001F4C39"/>
    <w:rsid w:val="001F506E"/>
    <w:rsid w:val="001F5F6B"/>
    <w:rsid w:val="001F6C12"/>
    <w:rsid w:val="001F7DDF"/>
    <w:rsid w:val="001F7FF7"/>
    <w:rsid w:val="002006FA"/>
    <w:rsid w:val="002007D9"/>
    <w:rsid w:val="002021B3"/>
    <w:rsid w:val="0020257F"/>
    <w:rsid w:val="00202789"/>
    <w:rsid w:val="00203254"/>
    <w:rsid w:val="00203EEB"/>
    <w:rsid w:val="00204212"/>
    <w:rsid w:val="002047C6"/>
    <w:rsid w:val="002049DF"/>
    <w:rsid w:val="00204AA5"/>
    <w:rsid w:val="00204D4C"/>
    <w:rsid w:val="002050E2"/>
    <w:rsid w:val="002064E3"/>
    <w:rsid w:val="002067CB"/>
    <w:rsid w:val="002070EC"/>
    <w:rsid w:val="002071BF"/>
    <w:rsid w:val="00207535"/>
    <w:rsid w:val="00207762"/>
    <w:rsid w:val="00210A2B"/>
    <w:rsid w:val="00210BDE"/>
    <w:rsid w:val="002119DD"/>
    <w:rsid w:val="00212C69"/>
    <w:rsid w:val="002140D8"/>
    <w:rsid w:val="002142DF"/>
    <w:rsid w:val="00214368"/>
    <w:rsid w:val="002147E4"/>
    <w:rsid w:val="00214BE3"/>
    <w:rsid w:val="0021576B"/>
    <w:rsid w:val="00215F83"/>
    <w:rsid w:val="0021654D"/>
    <w:rsid w:val="00217655"/>
    <w:rsid w:val="002176F5"/>
    <w:rsid w:val="002179C6"/>
    <w:rsid w:val="00220EB2"/>
    <w:rsid w:val="00221502"/>
    <w:rsid w:val="00221F64"/>
    <w:rsid w:val="002227AC"/>
    <w:rsid w:val="00224AF4"/>
    <w:rsid w:val="00224EDA"/>
    <w:rsid w:val="00225FF1"/>
    <w:rsid w:val="00226128"/>
    <w:rsid w:val="002309B1"/>
    <w:rsid w:val="002312BA"/>
    <w:rsid w:val="0023183A"/>
    <w:rsid w:val="002329E7"/>
    <w:rsid w:val="00232F0C"/>
    <w:rsid w:val="002338E8"/>
    <w:rsid w:val="00233B53"/>
    <w:rsid w:val="00233C95"/>
    <w:rsid w:val="002349CD"/>
    <w:rsid w:val="0023556D"/>
    <w:rsid w:val="00235880"/>
    <w:rsid w:val="00235D5B"/>
    <w:rsid w:val="00236929"/>
    <w:rsid w:val="00236A92"/>
    <w:rsid w:val="00236B5D"/>
    <w:rsid w:val="002372C8"/>
    <w:rsid w:val="00237D92"/>
    <w:rsid w:val="002401EC"/>
    <w:rsid w:val="00240C4F"/>
    <w:rsid w:val="00241227"/>
    <w:rsid w:val="00241393"/>
    <w:rsid w:val="002414F5"/>
    <w:rsid w:val="00241607"/>
    <w:rsid w:val="00241AEE"/>
    <w:rsid w:val="00241BE6"/>
    <w:rsid w:val="00242D7F"/>
    <w:rsid w:val="0024307E"/>
    <w:rsid w:val="00243274"/>
    <w:rsid w:val="00243486"/>
    <w:rsid w:val="00243A2A"/>
    <w:rsid w:val="00244187"/>
    <w:rsid w:val="002441F4"/>
    <w:rsid w:val="002448BF"/>
    <w:rsid w:val="0024496B"/>
    <w:rsid w:val="002451FC"/>
    <w:rsid w:val="00245862"/>
    <w:rsid w:val="00246182"/>
    <w:rsid w:val="0025038B"/>
    <w:rsid w:val="00250FD5"/>
    <w:rsid w:val="00251FE9"/>
    <w:rsid w:val="002528F5"/>
    <w:rsid w:val="00252F4F"/>
    <w:rsid w:val="0025348F"/>
    <w:rsid w:val="00255592"/>
    <w:rsid w:val="002557B2"/>
    <w:rsid w:val="002557BF"/>
    <w:rsid w:val="00256DB5"/>
    <w:rsid w:val="00256F2F"/>
    <w:rsid w:val="002574F1"/>
    <w:rsid w:val="00257A0B"/>
    <w:rsid w:val="00257D19"/>
    <w:rsid w:val="00260147"/>
    <w:rsid w:val="00260174"/>
    <w:rsid w:val="00261DDE"/>
    <w:rsid w:val="002623E2"/>
    <w:rsid w:val="002627BF"/>
    <w:rsid w:val="00262DAC"/>
    <w:rsid w:val="00262FD2"/>
    <w:rsid w:val="00263427"/>
    <w:rsid w:val="00263546"/>
    <w:rsid w:val="002639BD"/>
    <w:rsid w:val="002640F8"/>
    <w:rsid w:val="00264360"/>
    <w:rsid w:val="00264ACF"/>
    <w:rsid w:val="00264B8A"/>
    <w:rsid w:val="00264F52"/>
    <w:rsid w:val="002650B4"/>
    <w:rsid w:val="002658E1"/>
    <w:rsid w:val="00265A70"/>
    <w:rsid w:val="00266F14"/>
    <w:rsid w:val="002701CE"/>
    <w:rsid w:val="00270402"/>
    <w:rsid w:val="002705BA"/>
    <w:rsid w:val="00270B8F"/>
    <w:rsid w:val="00270D3E"/>
    <w:rsid w:val="0027217D"/>
    <w:rsid w:val="00272358"/>
    <w:rsid w:val="00272701"/>
    <w:rsid w:val="00272AE0"/>
    <w:rsid w:val="0027393A"/>
    <w:rsid w:val="0027570E"/>
    <w:rsid w:val="00276686"/>
    <w:rsid w:val="002766F3"/>
    <w:rsid w:val="0027711C"/>
    <w:rsid w:val="0028387E"/>
    <w:rsid w:val="00284579"/>
    <w:rsid w:val="00285659"/>
    <w:rsid w:val="0028589F"/>
    <w:rsid w:val="00286528"/>
    <w:rsid w:val="00286ECF"/>
    <w:rsid w:val="002872AA"/>
    <w:rsid w:val="00287D6D"/>
    <w:rsid w:val="00287DA3"/>
    <w:rsid w:val="0029029B"/>
    <w:rsid w:val="00290465"/>
    <w:rsid w:val="00290A62"/>
    <w:rsid w:val="00290C38"/>
    <w:rsid w:val="00292AA4"/>
    <w:rsid w:val="002931EB"/>
    <w:rsid w:val="002944DB"/>
    <w:rsid w:val="00295CDB"/>
    <w:rsid w:val="00295E3A"/>
    <w:rsid w:val="00296C5B"/>
    <w:rsid w:val="00297B28"/>
    <w:rsid w:val="002A0E53"/>
    <w:rsid w:val="002A1537"/>
    <w:rsid w:val="002A17F7"/>
    <w:rsid w:val="002A1B60"/>
    <w:rsid w:val="002A1C78"/>
    <w:rsid w:val="002A25F2"/>
    <w:rsid w:val="002A28B6"/>
    <w:rsid w:val="002A2E0C"/>
    <w:rsid w:val="002A3007"/>
    <w:rsid w:val="002A30BE"/>
    <w:rsid w:val="002A33DB"/>
    <w:rsid w:val="002A3A1D"/>
    <w:rsid w:val="002A45FC"/>
    <w:rsid w:val="002A6044"/>
    <w:rsid w:val="002A6726"/>
    <w:rsid w:val="002A7F6A"/>
    <w:rsid w:val="002B103E"/>
    <w:rsid w:val="002B192B"/>
    <w:rsid w:val="002B1F13"/>
    <w:rsid w:val="002B1F57"/>
    <w:rsid w:val="002B2231"/>
    <w:rsid w:val="002B2665"/>
    <w:rsid w:val="002B3119"/>
    <w:rsid w:val="002B3703"/>
    <w:rsid w:val="002B42EB"/>
    <w:rsid w:val="002B649C"/>
    <w:rsid w:val="002B6525"/>
    <w:rsid w:val="002B6E08"/>
    <w:rsid w:val="002B7C16"/>
    <w:rsid w:val="002B7F43"/>
    <w:rsid w:val="002C08D5"/>
    <w:rsid w:val="002C0ABB"/>
    <w:rsid w:val="002C102F"/>
    <w:rsid w:val="002C1860"/>
    <w:rsid w:val="002C19DD"/>
    <w:rsid w:val="002C212A"/>
    <w:rsid w:val="002C28F7"/>
    <w:rsid w:val="002C2C83"/>
    <w:rsid w:val="002C332F"/>
    <w:rsid w:val="002C33A3"/>
    <w:rsid w:val="002C394D"/>
    <w:rsid w:val="002C43F2"/>
    <w:rsid w:val="002C46C7"/>
    <w:rsid w:val="002C60D1"/>
    <w:rsid w:val="002C637A"/>
    <w:rsid w:val="002C79E8"/>
    <w:rsid w:val="002D0335"/>
    <w:rsid w:val="002D0BF7"/>
    <w:rsid w:val="002D0C5A"/>
    <w:rsid w:val="002D0D49"/>
    <w:rsid w:val="002D17A3"/>
    <w:rsid w:val="002D2031"/>
    <w:rsid w:val="002D2449"/>
    <w:rsid w:val="002D33E7"/>
    <w:rsid w:val="002D34C7"/>
    <w:rsid w:val="002D3855"/>
    <w:rsid w:val="002D3B0B"/>
    <w:rsid w:val="002D3F35"/>
    <w:rsid w:val="002D46E3"/>
    <w:rsid w:val="002D4C43"/>
    <w:rsid w:val="002D578C"/>
    <w:rsid w:val="002D5A89"/>
    <w:rsid w:val="002D5EF5"/>
    <w:rsid w:val="002D72C6"/>
    <w:rsid w:val="002D77D7"/>
    <w:rsid w:val="002E10B7"/>
    <w:rsid w:val="002E1500"/>
    <w:rsid w:val="002E1E21"/>
    <w:rsid w:val="002E25AD"/>
    <w:rsid w:val="002E26B8"/>
    <w:rsid w:val="002E2BCC"/>
    <w:rsid w:val="002E2CC2"/>
    <w:rsid w:val="002E3D86"/>
    <w:rsid w:val="002E40D2"/>
    <w:rsid w:val="002E47F6"/>
    <w:rsid w:val="002E4AE5"/>
    <w:rsid w:val="002E555B"/>
    <w:rsid w:val="002E572C"/>
    <w:rsid w:val="002E76E9"/>
    <w:rsid w:val="002E781B"/>
    <w:rsid w:val="002E7E55"/>
    <w:rsid w:val="002F035A"/>
    <w:rsid w:val="002F2CB2"/>
    <w:rsid w:val="002F2D47"/>
    <w:rsid w:val="002F2EC6"/>
    <w:rsid w:val="002F3428"/>
    <w:rsid w:val="002F376D"/>
    <w:rsid w:val="002F379A"/>
    <w:rsid w:val="002F3895"/>
    <w:rsid w:val="002F3BD9"/>
    <w:rsid w:val="002F6215"/>
    <w:rsid w:val="002F6653"/>
    <w:rsid w:val="002F6BA3"/>
    <w:rsid w:val="002F6D2B"/>
    <w:rsid w:val="002F7121"/>
    <w:rsid w:val="002F71C9"/>
    <w:rsid w:val="002F7806"/>
    <w:rsid w:val="002F7B85"/>
    <w:rsid w:val="002F7BEF"/>
    <w:rsid w:val="002F7CDC"/>
    <w:rsid w:val="00300F05"/>
    <w:rsid w:val="00301E95"/>
    <w:rsid w:val="00301EC0"/>
    <w:rsid w:val="00302352"/>
    <w:rsid w:val="00302A8F"/>
    <w:rsid w:val="00302E52"/>
    <w:rsid w:val="00302ECD"/>
    <w:rsid w:val="00303812"/>
    <w:rsid w:val="003045C1"/>
    <w:rsid w:val="00305669"/>
    <w:rsid w:val="00305969"/>
    <w:rsid w:val="00305D75"/>
    <w:rsid w:val="00305E72"/>
    <w:rsid w:val="00305FF4"/>
    <w:rsid w:val="00306752"/>
    <w:rsid w:val="003067EF"/>
    <w:rsid w:val="003072CB"/>
    <w:rsid w:val="00307FB5"/>
    <w:rsid w:val="00310D41"/>
    <w:rsid w:val="00311578"/>
    <w:rsid w:val="00311E7A"/>
    <w:rsid w:val="003120A2"/>
    <w:rsid w:val="0031260F"/>
    <w:rsid w:val="0031380D"/>
    <w:rsid w:val="00314085"/>
    <w:rsid w:val="00314741"/>
    <w:rsid w:val="00314904"/>
    <w:rsid w:val="00314E76"/>
    <w:rsid w:val="003150F9"/>
    <w:rsid w:val="00315B1C"/>
    <w:rsid w:val="00315C29"/>
    <w:rsid w:val="00316677"/>
    <w:rsid w:val="003177C3"/>
    <w:rsid w:val="00320220"/>
    <w:rsid w:val="00320491"/>
    <w:rsid w:val="00320DAC"/>
    <w:rsid w:val="00320DDF"/>
    <w:rsid w:val="003213C9"/>
    <w:rsid w:val="00321FBC"/>
    <w:rsid w:val="00322325"/>
    <w:rsid w:val="00322855"/>
    <w:rsid w:val="00322ABB"/>
    <w:rsid w:val="00324121"/>
    <w:rsid w:val="00324538"/>
    <w:rsid w:val="003246FF"/>
    <w:rsid w:val="00324CB9"/>
    <w:rsid w:val="003255FE"/>
    <w:rsid w:val="00325BA7"/>
    <w:rsid w:val="00326125"/>
    <w:rsid w:val="003263B8"/>
    <w:rsid w:val="00326453"/>
    <w:rsid w:val="00326686"/>
    <w:rsid w:val="00326DE7"/>
    <w:rsid w:val="00327218"/>
    <w:rsid w:val="00331C71"/>
    <w:rsid w:val="00333C87"/>
    <w:rsid w:val="00333DDD"/>
    <w:rsid w:val="00334AEF"/>
    <w:rsid w:val="00335D1A"/>
    <w:rsid w:val="003368B9"/>
    <w:rsid w:val="0033690C"/>
    <w:rsid w:val="00336CD5"/>
    <w:rsid w:val="00337650"/>
    <w:rsid w:val="0034029E"/>
    <w:rsid w:val="00340470"/>
    <w:rsid w:val="00340547"/>
    <w:rsid w:val="00340AE5"/>
    <w:rsid w:val="00340C51"/>
    <w:rsid w:val="0034120B"/>
    <w:rsid w:val="00341762"/>
    <w:rsid w:val="00341C2D"/>
    <w:rsid w:val="003426FF"/>
    <w:rsid w:val="003429E1"/>
    <w:rsid w:val="00342E93"/>
    <w:rsid w:val="003435EC"/>
    <w:rsid w:val="0034378A"/>
    <w:rsid w:val="00343DCB"/>
    <w:rsid w:val="003444B7"/>
    <w:rsid w:val="00344FE6"/>
    <w:rsid w:val="00346056"/>
    <w:rsid w:val="00346786"/>
    <w:rsid w:val="00346C50"/>
    <w:rsid w:val="0034772F"/>
    <w:rsid w:val="0035264B"/>
    <w:rsid w:val="003528DF"/>
    <w:rsid w:val="00352E9A"/>
    <w:rsid w:val="003534DB"/>
    <w:rsid w:val="00353C10"/>
    <w:rsid w:val="00353C3D"/>
    <w:rsid w:val="00353DBD"/>
    <w:rsid w:val="003548D1"/>
    <w:rsid w:val="0035491B"/>
    <w:rsid w:val="00355AB2"/>
    <w:rsid w:val="00355FA7"/>
    <w:rsid w:val="00356837"/>
    <w:rsid w:val="00356B2E"/>
    <w:rsid w:val="00357241"/>
    <w:rsid w:val="003574FB"/>
    <w:rsid w:val="00357B8B"/>
    <w:rsid w:val="0036097B"/>
    <w:rsid w:val="003618E0"/>
    <w:rsid w:val="003626C9"/>
    <w:rsid w:val="003628DD"/>
    <w:rsid w:val="00363020"/>
    <w:rsid w:val="003647CA"/>
    <w:rsid w:val="00364BDD"/>
    <w:rsid w:val="00365587"/>
    <w:rsid w:val="003658E2"/>
    <w:rsid w:val="00365C14"/>
    <w:rsid w:val="00367DCA"/>
    <w:rsid w:val="003708BB"/>
    <w:rsid w:val="00371027"/>
    <w:rsid w:val="003713C8"/>
    <w:rsid w:val="00372659"/>
    <w:rsid w:val="003729B5"/>
    <w:rsid w:val="00372BFC"/>
    <w:rsid w:val="00372C70"/>
    <w:rsid w:val="00372E32"/>
    <w:rsid w:val="003744FC"/>
    <w:rsid w:val="00374694"/>
    <w:rsid w:val="003748EA"/>
    <w:rsid w:val="00374BC3"/>
    <w:rsid w:val="003750A7"/>
    <w:rsid w:val="00375777"/>
    <w:rsid w:val="0037588B"/>
    <w:rsid w:val="00375905"/>
    <w:rsid w:val="00375DD5"/>
    <w:rsid w:val="00376441"/>
    <w:rsid w:val="003766FF"/>
    <w:rsid w:val="00376FC6"/>
    <w:rsid w:val="0037715A"/>
    <w:rsid w:val="00377C67"/>
    <w:rsid w:val="00380DA6"/>
    <w:rsid w:val="003811B2"/>
    <w:rsid w:val="0038198B"/>
    <w:rsid w:val="00381AE7"/>
    <w:rsid w:val="00381D88"/>
    <w:rsid w:val="00382AE2"/>
    <w:rsid w:val="00382BDD"/>
    <w:rsid w:val="00383155"/>
    <w:rsid w:val="00384245"/>
    <w:rsid w:val="00384489"/>
    <w:rsid w:val="0038505E"/>
    <w:rsid w:val="00385CAE"/>
    <w:rsid w:val="00385CC8"/>
    <w:rsid w:val="00385E72"/>
    <w:rsid w:val="00386DAF"/>
    <w:rsid w:val="00387754"/>
    <w:rsid w:val="00391840"/>
    <w:rsid w:val="00391C50"/>
    <w:rsid w:val="003928F5"/>
    <w:rsid w:val="00392CDA"/>
    <w:rsid w:val="00392FE3"/>
    <w:rsid w:val="003932E1"/>
    <w:rsid w:val="00393367"/>
    <w:rsid w:val="00393667"/>
    <w:rsid w:val="00393CCE"/>
    <w:rsid w:val="00393DA0"/>
    <w:rsid w:val="00394080"/>
    <w:rsid w:val="00394447"/>
    <w:rsid w:val="0039515B"/>
    <w:rsid w:val="003954B5"/>
    <w:rsid w:val="0039554D"/>
    <w:rsid w:val="00395D7F"/>
    <w:rsid w:val="0039647A"/>
    <w:rsid w:val="003965AC"/>
    <w:rsid w:val="00397576"/>
    <w:rsid w:val="00397EDB"/>
    <w:rsid w:val="003A0A2E"/>
    <w:rsid w:val="003A125A"/>
    <w:rsid w:val="003A1ED7"/>
    <w:rsid w:val="003A2662"/>
    <w:rsid w:val="003A3306"/>
    <w:rsid w:val="003A355F"/>
    <w:rsid w:val="003A36D7"/>
    <w:rsid w:val="003A49A7"/>
    <w:rsid w:val="003A4E7F"/>
    <w:rsid w:val="003A5B48"/>
    <w:rsid w:val="003A5CEA"/>
    <w:rsid w:val="003A5FC3"/>
    <w:rsid w:val="003A6A4C"/>
    <w:rsid w:val="003A6E92"/>
    <w:rsid w:val="003A783C"/>
    <w:rsid w:val="003A7A09"/>
    <w:rsid w:val="003A7B32"/>
    <w:rsid w:val="003B11AA"/>
    <w:rsid w:val="003B2A78"/>
    <w:rsid w:val="003B3391"/>
    <w:rsid w:val="003B5755"/>
    <w:rsid w:val="003B58A4"/>
    <w:rsid w:val="003B5936"/>
    <w:rsid w:val="003B5DE1"/>
    <w:rsid w:val="003B661A"/>
    <w:rsid w:val="003B6CD3"/>
    <w:rsid w:val="003B6F23"/>
    <w:rsid w:val="003B75BC"/>
    <w:rsid w:val="003C005A"/>
    <w:rsid w:val="003C0861"/>
    <w:rsid w:val="003C0A95"/>
    <w:rsid w:val="003C15EE"/>
    <w:rsid w:val="003C194A"/>
    <w:rsid w:val="003C1B87"/>
    <w:rsid w:val="003C2CC9"/>
    <w:rsid w:val="003C2D56"/>
    <w:rsid w:val="003C354E"/>
    <w:rsid w:val="003C3FE9"/>
    <w:rsid w:val="003C40B7"/>
    <w:rsid w:val="003C45A9"/>
    <w:rsid w:val="003C4A10"/>
    <w:rsid w:val="003C5856"/>
    <w:rsid w:val="003C6483"/>
    <w:rsid w:val="003C6B87"/>
    <w:rsid w:val="003C6E3F"/>
    <w:rsid w:val="003C7E00"/>
    <w:rsid w:val="003D007F"/>
    <w:rsid w:val="003D032D"/>
    <w:rsid w:val="003D0A61"/>
    <w:rsid w:val="003D0AD1"/>
    <w:rsid w:val="003D10F4"/>
    <w:rsid w:val="003D1335"/>
    <w:rsid w:val="003D188F"/>
    <w:rsid w:val="003D1F67"/>
    <w:rsid w:val="003D20EC"/>
    <w:rsid w:val="003D4D7D"/>
    <w:rsid w:val="003D5A00"/>
    <w:rsid w:val="003D5A5D"/>
    <w:rsid w:val="003D695B"/>
    <w:rsid w:val="003D6995"/>
    <w:rsid w:val="003D6ADA"/>
    <w:rsid w:val="003D7591"/>
    <w:rsid w:val="003D7702"/>
    <w:rsid w:val="003D7BE7"/>
    <w:rsid w:val="003D7E23"/>
    <w:rsid w:val="003E16A8"/>
    <w:rsid w:val="003E2406"/>
    <w:rsid w:val="003E25C6"/>
    <w:rsid w:val="003E2F60"/>
    <w:rsid w:val="003E3F62"/>
    <w:rsid w:val="003E3FC4"/>
    <w:rsid w:val="003E432E"/>
    <w:rsid w:val="003E7295"/>
    <w:rsid w:val="003E73F8"/>
    <w:rsid w:val="003E758E"/>
    <w:rsid w:val="003E7714"/>
    <w:rsid w:val="003E7FBD"/>
    <w:rsid w:val="003F0064"/>
    <w:rsid w:val="003F0A88"/>
    <w:rsid w:val="003F16DE"/>
    <w:rsid w:val="003F1CF0"/>
    <w:rsid w:val="003F1F5B"/>
    <w:rsid w:val="003F2161"/>
    <w:rsid w:val="003F21E2"/>
    <w:rsid w:val="003F2C41"/>
    <w:rsid w:val="003F3A5D"/>
    <w:rsid w:val="003F4243"/>
    <w:rsid w:val="003F42BE"/>
    <w:rsid w:val="003F45EE"/>
    <w:rsid w:val="003F4E59"/>
    <w:rsid w:val="003F5A4E"/>
    <w:rsid w:val="003F5CD6"/>
    <w:rsid w:val="003F5F08"/>
    <w:rsid w:val="003F6F12"/>
    <w:rsid w:val="003F73E5"/>
    <w:rsid w:val="003F7AD3"/>
    <w:rsid w:val="003F7C5D"/>
    <w:rsid w:val="004017BE"/>
    <w:rsid w:val="00402A16"/>
    <w:rsid w:val="00403F09"/>
    <w:rsid w:val="004047BE"/>
    <w:rsid w:val="0040633F"/>
    <w:rsid w:val="00406525"/>
    <w:rsid w:val="00406CD1"/>
    <w:rsid w:val="00410322"/>
    <w:rsid w:val="00410B55"/>
    <w:rsid w:val="00410BFB"/>
    <w:rsid w:val="00410D35"/>
    <w:rsid w:val="00410F85"/>
    <w:rsid w:val="00411458"/>
    <w:rsid w:val="004118BA"/>
    <w:rsid w:val="00411C56"/>
    <w:rsid w:val="0041213D"/>
    <w:rsid w:val="004125D5"/>
    <w:rsid w:val="00413B40"/>
    <w:rsid w:val="00413C16"/>
    <w:rsid w:val="00413EE4"/>
    <w:rsid w:val="004145B7"/>
    <w:rsid w:val="00415509"/>
    <w:rsid w:val="0041638E"/>
    <w:rsid w:val="00417C2A"/>
    <w:rsid w:val="0042042D"/>
    <w:rsid w:val="00420A22"/>
    <w:rsid w:val="00420B66"/>
    <w:rsid w:val="00421DB9"/>
    <w:rsid w:val="00422A9C"/>
    <w:rsid w:val="00423EF1"/>
    <w:rsid w:val="0042457B"/>
    <w:rsid w:val="004254B6"/>
    <w:rsid w:val="00426B17"/>
    <w:rsid w:val="00427592"/>
    <w:rsid w:val="00427613"/>
    <w:rsid w:val="00427901"/>
    <w:rsid w:val="00427AF7"/>
    <w:rsid w:val="004305EB"/>
    <w:rsid w:val="00430DEA"/>
    <w:rsid w:val="0043286B"/>
    <w:rsid w:val="00432876"/>
    <w:rsid w:val="00432B20"/>
    <w:rsid w:val="00432EF4"/>
    <w:rsid w:val="00433404"/>
    <w:rsid w:val="0043386A"/>
    <w:rsid w:val="00433936"/>
    <w:rsid w:val="0043398C"/>
    <w:rsid w:val="0043418B"/>
    <w:rsid w:val="00434CC2"/>
    <w:rsid w:val="00435202"/>
    <w:rsid w:val="004359D0"/>
    <w:rsid w:val="004360DA"/>
    <w:rsid w:val="00436350"/>
    <w:rsid w:val="004370B6"/>
    <w:rsid w:val="00437C96"/>
    <w:rsid w:val="00441BBF"/>
    <w:rsid w:val="00441D2F"/>
    <w:rsid w:val="004424F9"/>
    <w:rsid w:val="004432C3"/>
    <w:rsid w:val="00444A39"/>
    <w:rsid w:val="004451B3"/>
    <w:rsid w:val="004453AA"/>
    <w:rsid w:val="00445B1C"/>
    <w:rsid w:val="00445C8A"/>
    <w:rsid w:val="00445D31"/>
    <w:rsid w:val="004463C9"/>
    <w:rsid w:val="004469BF"/>
    <w:rsid w:val="00446E87"/>
    <w:rsid w:val="00446F55"/>
    <w:rsid w:val="00447001"/>
    <w:rsid w:val="0044769F"/>
    <w:rsid w:val="0045097D"/>
    <w:rsid w:val="00450DD6"/>
    <w:rsid w:val="004519FD"/>
    <w:rsid w:val="00451A30"/>
    <w:rsid w:val="0045291B"/>
    <w:rsid w:val="00453CBC"/>
    <w:rsid w:val="00453F4C"/>
    <w:rsid w:val="0045503A"/>
    <w:rsid w:val="004553A7"/>
    <w:rsid w:val="004555B7"/>
    <w:rsid w:val="00455DB0"/>
    <w:rsid w:val="00456506"/>
    <w:rsid w:val="0045704A"/>
    <w:rsid w:val="00457343"/>
    <w:rsid w:val="00457653"/>
    <w:rsid w:val="00460D13"/>
    <w:rsid w:val="00461AA3"/>
    <w:rsid w:val="00461D82"/>
    <w:rsid w:val="0046205F"/>
    <w:rsid w:val="0046228F"/>
    <w:rsid w:val="00463B53"/>
    <w:rsid w:val="00464BE2"/>
    <w:rsid w:val="00465054"/>
    <w:rsid w:val="004651C2"/>
    <w:rsid w:val="00465242"/>
    <w:rsid w:val="004662A3"/>
    <w:rsid w:val="00466768"/>
    <w:rsid w:val="00466863"/>
    <w:rsid w:val="00466ACC"/>
    <w:rsid w:val="00467F35"/>
    <w:rsid w:val="004704DC"/>
    <w:rsid w:val="004705A9"/>
    <w:rsid w:val="004708E5"/>
    <w:rsid w:val="0047137A"/>
    <w:rsid w:val="00471471"/>
    <w:rsid w:val="004730EA"/>
    <w:rsid w:val="00473630"/>
    <w:rsid w:val="0047462D"/>
    <w:rsid w:val="00474993"/>
    <w:rsid w:val="00476008"/>
    <w:rsid w:val="00476A6B"/>
    <w:rsid w:val="00476F2F"/>
    <w:rsid w:val="004801EB"/>
    <w:rsid w:val="00480B05"/>
    <w:rsid w:val="004812BD"/>
    <w:rsid w:val="004817AF"/>
    <w:rsid w:val="00481EAE"/>
    <w:rsid w:val="0048200C"/>
    <w:rsid w:val="00482084"/>
    <w:rsid w:val="0048219E"/>
    <w:rsid w:val="00482E32"/>
    <w:rsid w:val="00483045"/>
    <w:rsid w:val="00483973"/>
    <w:rsid w:val="00483A07"/>
    <w:rsid w:val="00483ADF"/>
    <w:rsid w:val="004854A2"/>
    <w:rsid w:val="004854FB"/>
    <w:rsid w:val="00485D56"/>
    <w:rsid w:val="0048624C"/>
    <w:rsid w:val="0048683E"/>
    <w:rsid w:val="00486AB5"/>
    <w:rsid w:val="00487B0B"/>
    <w:rsid w:val="00487D28"/>
    <w:rsid w:val="00491A59"/>
    <w:rsid w:val="00491BAA"/>
    <w:rsid w:val="004924AB"/>
    <w:rsid w:val="0049281E"/>
    <w:rsid w:val="00492CF6"/>
    <w:rsid w:val="00492EBA"/>
    <w:rsid w:val="00494656"/>
    <w:rsid w:val="0049481D"/>
    <w:rsid w:val="00494F13"/>
    <w:rsid w:val="0049587D"/>
    <w:rsid w:val="00495AF9"/>
    <w:rsid w:val="00496588"/>
    <w:rsid w:val="00496F6A"/>
    <w:rsid w:val="00496FB2"/>
    <w:rsid w:val="00497412"/>
    <w:rsid w:val="00497426"/>
    <w:rsid w:val="00497641"/>
    <w:rsid w:val="004A0022"/>
    <w:rsid w:val="004A06F8"/>
    <w:rsid w:val="004A0D88"/>
    <w:rsid w:val="004A125E"/>
    <w:rsid w:val="004A2875"/>
    <w:rsid w:val="004A3238"/>
    <w:rsid w:val="004A41B8"/>
    <w:rsid w:val="004A435F"/>
    <w:rsid w:val="004A4F78"/>
    <w:rsid w:val="004A5E9F"/>
    <w:rsid w:val="004A5FB0"/>
    <w:rsid w:val="004B0025"/>
    <w:rsid w:val="004B00A2"/>
    <w:rsid w:val="004B15EF"/>
    <w:rsid w:val="004B1E14"/>
    <w:rsid w:val="004B226A"/>
    <w:rsid w:val="004B2507"/>
    <w:rsid w:val="004B36B2"/>
    <w:rsid w:val="004B406B"/>
    <w:rsid w:val="004B4986"/>
    <w:rsid w:val="004B552E"/>
    <w:rsid w:val="004B5689"/>
    <w:rsid w:val="004B5BF9"/>
    <w:rsid w:val="004B5DC9"/>
    <w:rsid w:val="004B6A0D"/>
    <w:rsid w:val="004B74BE"/>
    <w:rsid w:val="004B7E47"/>
    <w:rsid w:val="004B7F58"/>
    <w:rsid w:val="004C05D0"/>
    <w:rsid w:val="004C1610"/>
    <w:rsid w:val="004C2246"/>
    <w:rsid w:val="004C235D"/>
    <w:rsid w:val="004C2E56"/>
    <w:rsid w:val="004C2EE8"/>
    <w:rsid w:val="004C30EC"/>
    <w:rsid w:val="004C372D"/>
    <w:rsid w:val="004C38C5"/>
    <w:rsid w:val="004C427C"/>
    <w:rsid w:val="004C4C59"/>
    <w:rsid w:val="004C5BCB"/>
    <w:rsid w:val="004C5EC8"/>
    <w:rsid w:val="004C6544"/>
    <w:rsid w:val="004C7A0B"/>
    <w:rsid w:val="004C7E8A"/>
    <w:rsid w:val="004D0C14"/>
    <w:rsid w:val="004D19EC"/>
    <w:rsid w:val="004D1DCB"/>
    <w:rsid w:val="004D22A9"/>
    <w:rsid w:val="004D26BC"/>
    <w:rsid w:val="004D2DA2"/>
    <w:rsid w:val="004D5338"/>
    <w:rsid w:val="004D5ACF"/>
    <w:rsid w:val="004D674C"/>
    <w:rsid w:val="004D696B"/>
    <w:rsid w:val="004D6E2B"/>
    <w:rsid w:val="004E0286"/>
    <w:rsid w:val="004E036A"/>
    <w:rsid w:val="004E0ADF"/>
    <w:rsid w:val="004E0C76"/>
    <w:rsid w:val="004E12FB"/>
    <w:rsid w:val="004E1711"/>
    <w:rsid w:val="004E28BA"/>
    <w:rsid w:val="004E301B"/>
    <w:rsid w:val="004E3620"/>
    <w:rsid w:val="004E3CAF"/>
    <w:rsid w:val="004E445E"/>
    <w:rsid w:val="004E4607"/>
    <w:rsid w:val="004E4D8B"/>
    <w:rsid w:val="004E57DF"/>
    <w:rsid w:val="004E58F9"/>
    <w:rsid w:val="004E5A30"/>
    <w:rsid w:val="004E67A5"/>
    <w:rsid w:val="004E6D01"/>
    <w:rsid w:val="004E78D5"/>
    <w:rsid w:val="004F03B2"/>
    <w:rsid w:val="004F0583"/>
    <w:rsid w:val="004F0DF3"/>
    <w:rsid w:val="004F0F5C"/>
    <w:rsid w:val="004F1547"/>
    <w:rsid w:val="004F36D8"/>
    <w:rsid w:val="004F3B3D"/>
    <w:rsid w:val="004F53D9"/>
    <w:rsid w:val="004F5F3C"/>
    <w:rsid w:val="004F7B1C"/>
    <w:rsid w:val="004F7BC5"/>
    <w:rsid w:val="00501D7F"/>
    <w:rsid w:val="005028F0"/>
    <w:rsid w:val="0050337B"/>
    <w:rsid w:val="0050383E"/>
    <w:rsid w:val="00504AEA"/>
    <w:rsid w:val="00505583"/>
    <w:rsid w:val="0050585D"/>
    <w:rsid w:val="005071DA"/>
    <w:rsid w:val="00507895"/>
    <w:rsid w:val="005104C5"/>
    <w:rsid w:val="00511B13"/>
    <w:rsid w:val="00511F8C"/>
    <w:rsid w:val="005133BF"/>
    <w:rsid w:val="005140E2"/>
    <w:rsid w:val="0051433F"/>
    <w:rsid w:val="00514434"/>
    <w:rsid w:val="00514B96"/>
    <w:rsid w:val="005153D6"/>
    <w:rsid w:val="00515E1A"/>
    <w:rsid w:val="00515EFA"/>
    <w:rsid w:val="0051698A"/>
    <w:rsid w:val="005172A1"/>
    <w:rsid w:val="00520B8E"/>
    <w:rsid w:val="00520BBF"/>
    <w:rsid w:val="00522CEB"/>
    <w:rsid w:val="00522CF0"/>
    <w:rsid w:val="00523042"/>
    <w:rsid w:val="0052394F"/>
    <w:rsid w:val="0052446D"/>
    <w:rsid w:val="005252B6"/>
    <w:rsid w:val="00525E60"/>
    <w:rsid w:val="00526D63"/>
    <w:rsid w:val="00526FE8"/>
    <w:rsid w:val="005275E3"/>
    <w:rsid w:val="00527BEA"/>
    <w:rsid w:val="00530548"/>
    <w:rsid w:val="00530F3B"/>
    <w:rsid w:val="00531150"/>
    <w:rsid w:val="00531918"/>
    <w:rsid w:val="00532B6D"/>
    <w:rsid w:val="00533AB8"/>
    <w:rsid w:val="00534049"/>
    <w:rsid w:val="0053456C"/>
    <w:rsid w:val="00534D14"/>
    <w:rsid w:val="00535A58"/>
    <w:rsid w:val="005365FD"/>
    <w:rsid w:val="00536A98"/>
    <w:rsid w:val="00537327"/>
    <w:rsid w:val="00537F93"/>
    <w:rsid w:val="00537F9A"/>
    <w:rsid w:val="005400E8"/>
    <w:rsid w:val="00540E86"/>
    <w:rsid w:val="00541CC3"/>
    <w:rsid w:val="00541FC9"/>
    <w:rsid w:val="00542E2E"/>
    <w:rsid w:val="00544577"/>
    <w:rsid w:val="00544B4C"/>
    <w:rsid w:val="005452BE"/>
    <w:rsid w:val="0054535C"/>
    <w:rsid w:val="0054638F"/>
    <w:rsid w:val="0054694D"/>
    <w:rsid w:val="0055037B"/>
    <w:rsid w:val="00550AA1"/>
    <w:rsid w:val="00550CC9"/>
    <w:rsid w:val="00551522"/>
    <w:rsid w:val="0055262C"/>
    <w:rsid w:val="0055284A"/>
    <w:rsid w:val="00552882"/>
    <w:rsid w:val="00553447"/>
    <w:rsid w:val="005541ED"/>
    <w:rsid w:val="00555631"/>
    <w:rsid w:val="00555B3D"/>
    <w:rsid w:val="00555B65"/>
    <w:rsid w:val="00555BE9"/>
    <w:rsid w:val="005572DF"/>
    <w:rsid w:val="00560227"/>
    <w:rsid w:val="005604C8"/>
    <w:rsid w:val="00561D68"/>
    <w:rsid w:val="00562373"/>
    <w:rsid w:val="005623FA"/>
    <w:rsid w:val="00562ADD"/>
    <w:rsid w:val="005632EF"/>
    <w:rsid w:val="00563D5B"/>
    <w:rsid w:val="00563E74"/>
    <w:rsid w:val="00563E94"/>
    <w:rsid w:val="0056451B"/>
    <w:rsid w:val="00564868"/>
    <w:rsid w:val="00564E7B"/>
    <w:rsid w:val="00565008"/>
    <w:rsid w:val="00565DF1"/>
    <w:rsid w:val="005660A3"/>
    <w:rsid w:val="00566610"/>
    <w:rsid w:val="0056756C"/>
    <w:rsid w:val="00567764"/>
    <w:rsid w:val="005721FF"/>
    <w:rsid w:val="005726EE"/>
    <w:rsid w:val="00573253"/>
    <w:rsid w:val="0057497C"/>
    <w:rsid w:val="0057719C"/>
    <w:rsid w:val="00577E16"/>
    <w:rsid w:val="00577F73"/>
    <w:rsid w:val="005806F1"/>
    <w:rsid w:val="00581521"/>
    <w:rsid w:val="00581B2C"/>
    <w:rsid w:val="00581CB3"/>
    <w:rsid w:val="005826E7"/>
    <w:rsid w:val="00582A94"/>
    <w:rsid w:val="00584184"/>
    <w:rsid w:val="0058437A"/>
    <w:rsid w:val="00585269"/>
    <w:rsid w:val="005854BB"/>
    <w:rsid w:val="005858AB"/>
    <w:rsid w:val="00585D7F"/>
    <w:rsid w:val="00585D97"/>
    <w:rsid w:val="00585DC5"/>
    <w:rsid w:val="005872A5"/>
    <w:rsid w:val="005872DD"/>
    <w:rsid w:val="00590122"/>
    <w:rsid w:val="005907D6"/>
    <w:rsid w:val="00590F46"/>
    <w:rsid w:val="00591357"/>
    <w:rsid w:val="005913A5"/>
    <w:rsid w:val="00591542"/>
    <w:rsid w:val="0059164A"/>
    <w:rsid w:val="0059281E"/>
    <w:rsid w:val="00592C05"/>
    <w:rsid w:val="00592DAB"/>
    <w:rsid w:val="00593116"/>
    <w:rsid w:val="00593230"/>
    <w:rsid w:val="0059345A"/>
    <w:rsid w:val="0059382F"/>
    <w:rsid w:val="005941F9"/>
    <w:rsid w:val="00594C1C"/>
    <w:rsid w:val="00594EB8"/>
    <w:rsid w:val="005953AA"/>
    <w:rsid w:val="00595720"/>
    <w:rsid w:val="005959C5"/>
    <w:rsid w:val="00595B1F"/>
    <w:rsid w:val="00595E49"/>
    <w:rsid w:val="00596EF0"/>
    <w:rsid w:val="00597864"/>
    <w:rsid w:val="00597A5A"/>
    <w:rsid w:val="005A010F"/>
    <w:rsid w:val="005A05F6"/>
    <w:rsid w:val="005A1D71"/>
    <w:rsid w:val="005A226D"/>
    <w:rsid w:val="005A2B72"/>
    <w:rsid w:val="005A2BC6"/>
    <w:rsid w:val="005A30AD"/>
    <w:rsid w:val="005A48E8"/>
    <w:rsid w:val="005A4EC0"/>
    <w:rsid w:val="005A58C9"/>
    <w:rsid w:val="005A6740"/>
    <w:rsid w:val="005A6E05"/>
    <w:rsid w:val="005A705A"/>
    <w:rsid w:val="005A735A"/>
    <w:rsid w:val="005A7EFD"/>
    <w:rsid w:val="005B0597"/>
    <w:rsid w:val="005B090D"/>
    <w:rsid w:val="005B186B"/>
    <w:rsid w:val="005B1C90"/>
    <w:rsid w:val="005B260E"/>
    <w:rsid w:val="005B2AE8"/>
    <w:rsid w:val="005B2D72"/>
    <w:rsid w:val="005B3302"/>
    <w:rsid w:val="005B348B"/>
    <w:rsid w:val="005B3E8A"/>
    <w:rsid w:val="005B519E"/>
    <w:rsid w:val="005B5485"/>
    <w:rsid w:val="005B5894"/>
    <w:rsid w:val="005B5B15"/>
    <w:rsid w:val="005B7BA5"/>
    <w:rsid w:val="005C0591"/>
    <w:rsid w:val="005C0B39"/>
    <w:rsid w:val="005C1036"/>
    <w:rsid w:val="005C10D9"/>
    <w:rsid w:val="005C1901"/>
    <w:rsid w:val="005C1905"/>
    <w:rsid w:val="005C22F9"/>
    <w:rsid w:val="005C260B"/>
    <w:rsid w:val="005C345D"/>
    <w:rsid w:val="005C380F"/>
    <w:rsid w:val="005C480F"/>
    <w:rsid w:val="005C5075"/>
    <w:rsid w:val="005C51E3"/>
    <w:rsid w:val="005C5430"/>
    <w:rsid w:val="005C58B2"/>
    <w:rsid w:val="005C5F43"/>
    <w:rsid w:val="005C690C"/>
    <w:rsid w:val="005C73E7"/>
    <w:rsid w:val="005C7B43"/>
    <w:rsid w:val="005C7C06"/>
    <w:rsid w:val="005C7EEC"/>
    <w:rsid w:val="005D00E2"/>
    <w:rsid w:val="005D031E"/>
    <w:rsid w:val="005D1CA4"/>
    <w:rsid w:val="005D2BCF"/>
    <w:rsid w:val="005D31C7"/>
    <w:rsid w:val="005D32A1"/>
    <w:rsid w:val="005D42B4"/>
    <w:rsid w:val="005D42EC"/>
    <w:rsid w:val="005D526F"/>
    <w:rsid w:val="005D67FF"/>
    <w:rsid w:val="005D6E3A"/>
    <w:rsid w:val="005D7AB9"/>
    <w:rsid w:val="005D7C8F"/>
    <w:rsid w:val="005E002D"/>
    <w:rsid w:val="005E0F3C"/>
    <w:rsid w:val="005E1420"/>
    <w:rsid w:val="005E1D60"/>
    <w:rsid w:val="005E230D"/>
    <w:rsid w:val="005E2932"/>
    <w:rsid w:val="005E3F07"/>
    <w:rsid w:val="005E429B"/>
    <w:rsid w:val="005E473B"/>
    <w:rsid w:val="005E7AB1"/>
    <w:rsid w:val="005E7CCE"/>
    <w:rsid w:val="005E7E38"/>
    <w:rsid w:val="005F0174"/>
    <w:rsid w:val="005F09F9"/>
    <w:rsid w:val="005F0D28"/>
    <w:rsid w:val="005F2601"/>
    <w:rsid w:val="005F2605"/>
    <w:rsid w:val="005F2C43"/>
    <w:rsid w:val="005F69FE"/>
    <w:rsid w:val="00600188"/>
    <w:rsid w:val="00602121"/>
    <w:rsid w:val="00603645"/>
    <w:rsid w:val="00604C04"/>
    <w:rsid w:val="00604EDE"/>
    <w:rsid w:val="0061139A"/>
    <w:rsid w:val="00611421"/>
    <w:rsid w:val="00611E04"/>
    <w:rsid w:val="00612804"/>
    <w:rsid w:val="0061329F"/>
    <w:rsid w:val="006132B0"/>
    <w:rsid w:val="006134F9"/>
    <w:rsid w:val="00614366"/>
    <w:rsid w:val="00615CAF"/>
    <w:rsid w:val="006165D6"/>
    <w:rsid w:val="00616E45"/>
    <w:rsid w:val="00616F6D"/>
    <w:rsid w:val="00617DAB"/>
    <w:rsid w:val="00617F2C"/>
    <w:rsid w:val="00617FCD"/>
    <w:rsid w:val="00620097"/>
    <w:rsid w:val="00620514"/>
    <w:rsid w:val="00620540"/>
    <w:rsid w:val="006205F6"/>
    <w:rsid w:val="0062128E"/>
    <w:rsid w:val="00621FCA"/>
    <w:rsid w:val="00622138"/>
    <w:rsid w:val="006221B0"/>
    <w:rsid w:val="0062232C"/>
    <w:rsid w:val="00622447"/>
    <w:rsid w:val="00623204"/>
    <w:rsid w:val="00623625"/>
    <w:rsid w:val="00624110"/>
    <w:rsid w:val="006245A8"/>
    <w:rsid w:val="006263D2"/>
    <w:rsid w:val="00626DD2"/>
    <w:rsid w:val="00626F87"/>
    <w:rsid w:val="00627D3C"/>
    <w:rsid w:val="00627F90"/>
    <w:rsid w:val="00630218"/>
    <w:rsid w:val="006318FE"/>
    <w:rsid w:val="006319EB"/>
    <w:rsid w:val="0063213F"/>
    <w:rsid w:val="00632383"/>
    <w:rsid w:val="00632392"/>
    <w:rsid w:val="00632D2A"/>
    <w:rsid w:val="00632E3E"/>
    <w:rsid w:val="006332E4"/>
    <w:rsid w:val="00633321"/>
    <w:rsid w:val="00633AB6"/>
    <w:rsid w:val="0063644D"/>
    <w:rsid w:val="00636675"/>
    <w:rsid w:val="00636F98"/>
    <w:rsid w:val="00637208"/>
    <w:rsid w:val="006374CD"/>
    <w:rsid w:val="00640303"/>
    <w:rsid w:val="0064104A"/>
    <w:rsid w:val="006417A1"/>
    <w:rsid w:val="006428B8"/>
    <w:rsid w:val="00644839"/>
    <w:rsid w:val="0064490E"/>
    <w:rsid w:val="006453FA"/>
    <w:rsid w:val="00646579"/>
    <w:rsid w:val="0064672B"/>
    <w:rsid w:val="0064796F"/>
    <w:rsid w:val="00650865"/>
    <w:rsid w:val="00650F9E"/>
    <w:rsid w:val="006513F7"/>
    <w:rsid w:val="006517CB"/>
    <w:rsid w:val="00651968"/>
    <w:rsid w:val="00652655"/>
    <w:rsid w:val="006526FB"/>
    <w:rsid w:val="00652801"/>
    <w:rsid w:val="006536DF"/>
    <w:rsid w:val="00654272"/>
    <w:rsid w:val="006543C1"/>
    <w:rsid w:val="00654FBD"/>
    <w:rsid w:val="0065527B"/>
    <w:rsid w:val="00655E1F"/>
    <w:rsid w:val="00656466"/>
    <w:rsid w:val="00660BBB"/>
    <w:rsid w:val="00660CFF"/>
    <w:rsid w:val="006612F3"/>
    <w:rsid w:val="00661ABE"/>
    <w:rsid w:val="0066252B"/>
    <w:rsid w:val="00662D2E"/>
    <w:rsid w:val="00662DB5"/>
    <w:rsid w:val="006658E1"/>
    <w:rsid w:val="00665DB4"/>
    <w:rsid w:val="0066609B"/>
    <w:rsid w:val="006664AE"/>
    <w:rsid w:val="00667E6F"/>
    <w:rsid w:val="00670F23"/>
    <w:rsid w:val="00670FD2"/>
    <w:rsid w:val="0067147D"/>
    <w:rsid w:val="0067159E"/>
    <w:rsid w:val="00671CE1"/>
    <w:rsid w:val="00671D9A"/>
    <w:rsid w:val="00671F07"/>
    <w:rsid w:val="00672318"/>
    <w:rsid w:val="0067259B"/>
    <w:rsid w:val="0067271E"/>
    <w:rsid w:val="006729B7"/>
    <w:rsid w:val="00672DF4"/>
    <w:rsid w:val="006730D8"/>
    <w:rsid w:val="006735BF"/>
    <w:rsid w:val="006739FB"/>
    <w:rsid w:val="00675B27"/>
    <w:rsid w:val="00676044"/>
    <w:rsid w:val="00676463"/>
    <w:rsid w:val="00676468"/>
    <w:rsid w:val="006764F0"/>
    <w:rsid w:val="006776DB"/>
    <w:rsid w:val="00677FBA"/>
    <w:rsid w:val="00677FDC"/>
    <w:rsid w:val="006805DA"/>
    <w:rsid w:val="00681205"/>
    <w:rsid w:val="00682021"/>
    <w:rsid w:val="00682ACB"/>
    <w:rsid w:val="00682C66"/>
    <w:rsid w:val="00682DC9"/>
    <w:rsid w:val="00682E0E"/>
    <w:rsid w:val="00683151"/>
    <w:rsid w:val="00683808"/>
    <w:rsid w:val="0068445A"/>
    <w:rsid w:val="00684A80"/>
    <w:rsid w:val="006855F6"/>
    <w:rsid w:val="00686F59"/>
    <w:rsid w:val="006877F8"/>
    <w:rsid w:val="00687905"/>
    <w:rsid w:val="00687D3D"/>
    <w:rsid w:val="00687EF3"/>
    <w:rsid w:val="00690813"/>
    <w:rsid w:val="00690E1E"/>
    <w:rsid w:val="0069110B"/>
    <w:rsid w:val="006918A8"/>
    <w:rsid w:val="0069227E"/>
    <w:rsid w:val="006922A0"/>
    <w:rsid w:val="00692AD5"/>
    <w:rsid w:val="006935AB"/>
    <w:rsid w:val="00693957"/>
    <w:rsid w:val="00694CCE"/>
    <w:rsid w:val="00695100"/>
    <w:rsid w:val="006970D8"/>
    <w:rsid w:val="006977E4"/>
    <w:rsid w:val="00697C13"/>
    <w:rsid w:val="00697FF1"/>
    <w:rsid w:val="006A00B9"/>
    <w:rsid w:val="006A0481"/>
    <w:rsid w:val="006A0AEB"/>
    <w:rsid w:val="006A0B56"/>
    <w:rsid w:val="006A0CF0"/>
    <w:rsid w:val="006A0D18"/>
    <w:rsid w:val="006A0D49"/>
    <w:rsid w:val="006A0D4F"/>
    <w:rsid w:val="006A1CF5"/>
    <w:rsid w:val="006A2162"/>
    <w:rsid w:val="006A2302"/>
    <w:rsid w:val="006A276C"/>
    <w:rsid w:val="006A2795"/>
    <w:rsid w:val="006A28A5"/>
    <w:rsid w:val="006A2A38"/>
    <w:rsid w:val="006A39AC"/>
    <w:rsid w:val="006A3E87"/>
    <w:rsid w:val="006A546B"/>
    <w:rsid w:val="006A5C31"/>
    <w:rsid w:val="006A6025"/>
    <w:rsid w:val="006A75D3"/>
    <w:rsid w:val="006A75F0"/>
    <w:rsid w:val="006B0314"/>
    <w:rsid w:val="006B295F"/>
    <w:rsid w:val="006B35E1"/>
    <w:rsid w:val="006B3766"/>
    <w:rsid w:val="006B3D1F"/>
    <w:rsid w:val="006B3E31"/>
    <w:rsid w:val="006B5444"/>
    <w:rsid w:val="006B55B9"/>
    <w:rsid w:val="006B68F2"/>
    <w:rsid w:val="006B6B53"/>
    <w:rsid w:val="006C0522"/>
    <w:rsid w:val="006C0B26"/>
    <w:rsid w:val="006C1F3E"/>
    <w:rsid w:val="006C2139"/>
    <w:rsid w:val="006C23C7"/>
    <w:rsid w:val="006C28FB"/>
    <w:rsid w:val="006C359A"/>
    <w:rsid w:val="006C35E9"/>
    <w:rsid w:val="006C37E3"/>
    <w:rsid w:val="006C398A"/>
    <w:rsid w:val="006C398B"/>
    <w:rsid w:val="006C411C"/>
    <w:rsid w:val="006C5520"/>
    <w:rsid w:val="006C6B40"/>
    <w:rsid w:val="006C6CD9"/>
    <w:rsid w:val="006C6F32"/>
    <w:rsid w:val="006D0848"/>
    <w:rsid w:val="006D0B30"/>
    <w:rsid w:val="006D11A0"/>
    <w:rsid w:val="006D1C42"/>
    <w:rsid w:val="006D2B3B"/>
    <w:rsid w:val="006D3378"/>
    <w:rsid w:val="006D352F"/>
    <w:rsid w:val="006D3FA6"/>
    <w:rsid w:val="006D4935"/>
    <w:rsid w:val="006D5360"/>
    <w:rsid w:val="006D5956"/>
    <w:rsid w:val="006D602F"/>
    <w:rsid w:val="006D6EE6"/>
    <w:rsid w:val="006D75F7"/>
    <w:rsid w:val="006E0429"/>
    <w:rsid w:val="006E05DE"/>
    <w:rsid w:val="006E0B52"/>
    <w:rsid w:val="006E0EDF"/>
    <w:rsid w:val="006E15C1"/>
    <w:rsid w:val="006E38A9"/>
    <w:rsid w:val="006E3BDC"/>
    <w:rsid w:val="006E53F3"/>
    <w:rsid w:val="006E5503"/>
    <w:rsid w:val="006E58C1"/>
    <w:rsid w:val="006E6145"/>
    <w:rsid w:val="006E6AD0"/>
    <w:rsid w:val="006E7F01"/>
    <w:rsid w:val="006F0387"/>
    <w:rsid w:val="006F0A4E"/>
    <w:rsid w:val="006F10B7"/>
    <w:rsid w:val="006F226B"/>
    <w:rsid w:val="006F40EC"/>
    <w:rsid w:val="006F4162"/>
    <w:rsid w:val="006F4B30"/>
    <w:rsid w:val="006F5338"/>
    <w:rsid w:val="006F68AB"/>
    <w:rsid w:val="006F6D06"/>
    <w:rsid w:val="006F7043"/>
    <w:rsid w:val="006F753B"/>
    <w:rsid w:val="006F77B4"/>
    <w:rsid w:val="006F78C0"/>
    <w:rsid w:val="006F7AFB"/>
    <w:rsid w:val="0070021F"/>
    <w:rsid w:val="00701CDD"/>
    <w:rsid w:val="0070200E"/>
    <w:rsid w:val="00702E16"/>
    <w:rsid w:val="00703749"/>
    <w:rsid w:val="00704B2B"/>
    <w:rsid w:val="00704E9D"/>
    <w:rsid w:val="0070523C"/>
    <w:rsid w:val="00705A77"/>
    <w:rsid w:val="00706785"/>
    <w:rsid w:val="007075F9"/>
    <w:rsid w:val="00707CD7"/>
    <w:rsid w:val="00712FDD"/>
    <w:rsid w:val="0071353E"/>
    <w:rsid w:val="00714C7C"/>
    <w:rsid w:val="00715F43"/>
    <w:rsid w:val="007160E0"/>
    <w:rsid w:val="00717D36"/>
    <w:rsid w:val="0072073B"/>
    <w:rsid w:val="00720B01"/>
    <w:rsid w:val="00721365"/>
    <w:rsid w:val="007219D1"/>
    <w:rsid w:val="00721B05"/>
    <w:rsid w:val="00721CA6"/>
    <w:rsid w:val="00721ECC"/>
    <w:rsid w:val="00723B98"/>
    <w:rsid w:val="00723F40"/>
    <w:rsid w:val="00724490"/>
    <w:rsid w:val="00724B88"/>
    <w:rsid w:val="00724E9E"/>
    <w:rsid w:val="007251FB"/>
    <w:rsid w:val="00726738"/>
    <w:rsid w:val="007267AD"/>
    <w:rsid w:val="0072697D"/>
    <w:rsid w:val="00727B35"/>
    <w:rsid w:val="00727E40"/>
    <w:rsid w:val="00730D1C"/>
    <w:rsid w:val="00730F6B"/>
    <w:rsid w:val="007318C5"/>
    <w:rsid w:val="00731991"/>
    <w:rsid w:val="007325DC"/>
    <w:rsid w:val="00733D9B"/>
    <w:rsid w:val="0073426D"/>
    <w:rsid w:val="00734584"/>
    <w:rsid w:val="00734EC9"/>
    <w:rsid w:val="00735860"/>
    <w:rsid w:val="00735C65"/>
    <w:rsid w:val="007370DB"/>
    <w:rsid w:val="007378BB"/>
    <w:rsid w:val="00740339"/>
    <w:rsid w:val="00740371"/>
    <w:rsid w:val="007407CF"/>
    <w:rsid w:val="00740AB5"/>
    <w:rsid w:val="00740D73"/>
    <w:rsid w:val="00741AE2"/>
    <w:rsid w:val="00741C7E"/>
    <w:rsid w:val="00742253"/>
    <w:rsid w:val="0074231F"/>
    <w:rsid w:val="00742587"/>
    <w:rsid w:val="00742BC4"/>
    <w:rsid w:val="00743599"/>
    <w:rsid w:val="0074492B"/>
    <w:rsid w:val="00744E1F"/>
    <w:rsid w:val="00744E7E"/>
    <w:rsid w:val="0074512A"/>
    <w:rsid w:val="007451D8"/>
    <w:rsid w:val="007456EE"/>
    <w:rsid w:val="00745CEE"/>
    <w:rsid w:val="00745E89"/>
    <w:rsid w:val="007463C4"/>
    <w:rsid w:val="0074668E"/>
    <w:rsid w:val="00747020"/>
    <w:rsid w:val="0074712C"/>
    <w:rsid w:val="00747610"/>
    <w:rsid w:val="00747B2E"/>
    <w:rsid w:val="0075068E"/>
    <w:rsid w:val="00751CB4"/>
    <w:rsid w:val="007526CF"/>
    <w:rsid w:val="007528FB"/>
    <w:rsid w:val="00752A1C"/>
    <w:rsid w:val="00752A7D"/>
    <w:rsid w:val="00752D26"/>
    <w:rsid w:val="00752FC8"/>
    <w:rsid w:val="00753D39"/>
    <w:rsid w:val="007546C8"/>
    <w:rsid w:val="00754AF7"/>
    <w:rsid w:val="00754DB7"/>
    <w:rsid w:val="00754DEA"/>
    <w:rsid w:val="007550F3"/>
    <w:rsid w:val="0075521F"/>
    <w:rsid w:val="007556EC"/>
    <w:rsid w:val="00755730"/>
    <w:rsid w:val="00755B36"/>
    <w:rsid w:val="007561D1"/>
    <w:rsid w:val="0075634D"/>
    <w:rsid w:val="007572DC"/>
    <w:rsid w:val="00757C76"/>
    <w:rsid w:val="0076377D"/>
    <w:rsid w:val="007637AB"/>
    <w:rsid w:val="0076383E"/>
    <w:rsid w:val="00763A54"/>
    <w:rsid w:val="007643FF"/>
    <w:rsid w:val="0076510D"/>
    <w:rsid w:val="0076537A"/>
    <w:rsid w:val="00765462"/>
    <w:rsid w:val="007654A4"/>
    <w:rsid w:val="00765D92"/>
    <w:rsid w:val="00766107"/>
    <w:rsid w:val="007666B2"/>
    <w:rsid w:val="00766785"/>
    <w:rsid w:val="007679A7"/>
    <w:rsid w:val="00767CDE"/>
    <w:rsid w:val="00770607"/>
    <w:rsid w:val="0077143A"/>
    <w:rsid w:val="007714E1"/>
    <w:rsid w:val="007718E3"/>
    <w:rsid w:val="00771E36"/>
    <w:rsid w:val="00772940"/>
    <w:rsid w:val="007729DD"/>
    <w:rsid w:val="00772E88"/>
    <w:rsid w:val="00773803"/>
    <w:rsid w:val="00773A37"/>
    <w:rsid w:val="007741F7"/>
    <w:rsid w:val="00774458"/>
    <w:rsid w:val="007744D2"/>
    <w:rsid w:val="0077540C"/>
    <w:rsid w:val="00775A72"/>
    <w:rsid w:val="00776208"/>
    <w:rsid w:val="00776483"/>
    <w:rsid w:val="00776590"/>
    <w:rsid w:val="00776D54"/>
    <w:rsid w:val="00780078"/>
    <w:rsid w:val="00780213"/>
    <w:rsid w:val="007802CA"/>
    <w:rsid w:val="0078075D"/>
    <w:rsid w:val="00781492"/>
    <w:rsid w:val="0078149B"/>
    <w:rsid w:val="007814A4"/>
    <w:rsid w:val="007825DD"/>
    <w:rsid w:val="00783142"/>
    <w:rsid w:val="0078315E"/>
    <w:rsid w:val="00783465"/>
    <w:rsid w:val="0078375C"/>
    <w:rsid w:val="00783B5B"/>
    <w:rsid w:val="00783D84"/>
    <w:rsid w:val="0078462E"/>
    <w:rsid w:val="007849D5"/>
    <w:rsid w:val="00785745"/>
    <w:rsid w:val="00785CD7"/>
    <w:rsid w:val="00786A0F"/>
    <w:rsid w:val="00786B1A"/>
    <w:rsid w:val="0079059A"/>
    <w:rsid w:val="00790651"/>
    <w:rsid w:val="00790D82"/>
    <w:rsid w:val="007912DA"/>
    <w:rsid w:val="00791A45"/>
    <w:rsid w:val="007922CC"/>
    <w:rsid w:val="00793881"/>
    <w:rsid w:val="00794271"/>
    <w:rsid w:val="00794D54"/>
    <w:rsid w:val="0079540B"/>
    <w:rsid w:val="007954E8"/>
    <w:rsid w:val="0079600B"/>
    <w:rsid w:val="00796A85"/>
    <w:rsid w:val="0079774B"/>
    <w:rsid w:val="007A0459"/>
    <w:rsid w:val="007A0CA4"/>
    <w:rsid w:val="007A1362"/>
    <w:rsid w:val="007A176C"/>
    <w:rsid w:val="007A2053"/>
    <w:rsid w:val="007A26DB"/>
    <w:rsid w:val="007A283C"/>
    <w:rsid w:val="007A2B4E"/>
    <w:rsid w:val="007A2BEA"/>
    <w:rsid w:val="007A2D82"/>
    <w:rsid w:val="007A3079"/>
    <w:rsid w:val="007A4035"/>
    <w:rsid w:val="007A4352"/>
    <w:rsid w:val="007A44F2"/>
    <w:rsid w:val="007A4E98"/>
    <w:rsid w:val="007A5050"/>
    <w:rsid w:val="007A6287"/>
    <w:rsid w:val="007A6D08"/>
    <w:rsid w:val="007A6E8D"/>
    <w:rsid w:val="007B0516"/>
    <w:rsid w:val="007B0E3E"/>
    <w:rsid w:val="007B13C2"/>
    <w:rsid w:val="007B1C10"/>
    <w:rsid w:val="007B2059"/>
    <w:rsid w:val="007B2A1D"/>
    <w:rsid w:val="007B2B91"/>
    <w:rsid w:val="007B364D"/>
    <w:rsid w:val="007B3BA1"/>
    <w:rsid w:val="007B49A2"/>
    <w:rsid w:val="007B4A4F"/>
    <w:rsid w:val="007B5269"/>
    <w:rsid w:val="007B5657"/>
    <w:rsid w:val="007B68DA"/>
    <w:rsid w:val="007B6910"/>
    <w:rsid w:val="007B75BF"/>
    <w:rsid w:val="007B7869"/>
    <w:rsid w:val="007B7E11"/>
    <w:rsid w:val="007C03C0"/>
    <w:rsid w:val="007C0938"/>
    <w:rsid w:val="007C0B1D"/>
    <w:rsid w:val="007C0C58"/>
    <w:rsid w:val="007C0D90"/>
    <w:rsid w:val="007C1A0C"/>
    <w:rsid w:val="007C1A1E"/>
    <w:rsid w:val="007C29B5"/>
    <w:rsid w:val="007C2AC3"/>
    <w:rsid w:val="007C37DB"/>
    <w:rsid w:val="007C3AFF"/>
    <w:rsid w:val="007C3BEC"/>
    <w:rsid w:val="007C41B3"/>
    <w:rsid w:val="007C4799"/>
    <w:rsid w:val="007C512C"/>
    <w:rsid w:val="007C527E"/>
    <w:rsid w:val="007C5F2E"/>
    <w:rsid w:val="007C62C2"/>
    <w:rsid w:val="007C6723"/>
    <w:rsid w:val="007C6E0B"/>
    <w:rsid w:val="007C70B9"/>
    <w:rsid w:val="007D23C0"/>
    <w:rsid w:val="007D24ED"/>
    <w:rsid w:val="007D25A6"/>
    <w:rsid w:val="007D289C"/>
    <w:rsid w:val="007D2C5D"/>
    <w:rsid w:val="007D3107"/>
    <w:rsid w:val="007D3315"/>
    <w:rsid w:val="007D3422"/>
    <w:rsid w:val="007D4A1D"/>
    <w:rsid w:val="007D5AE2"/>
    <w:rsid w:val="007D6A4C"/>
    <w:rsid w:val="007D75F5"/>
    <w:rsid w:val="007D7EAB"/>
    <w:rsid w:val="007D7F9A"/>
    <w:rsid w:val="007E02D7"/>
    <w:rsid w:val="007E062C"/>
    <w:rsid w:val="007E110B"/>
    <w:rsid w:val="007E115A"/>
    <w:rsid w:val="007E2119"/>
    <w:rsid w:val="007E2471"/>
    <w:rsid w:val="007E24E2"/>
    <w:rsid w:val="007E38E3"/>
    <w:rsid w:val="007E3AAD"/>
    <w:rsid w:val="007E42D8"/>
    <w:rsid w:val="007E43D3"/>
    <w:rsid w:val="007E4751"/>
    <w:rsid w:val="007E4D24"/>
    <w:rsid w:val="007E5C1E"/>
    <w:rsid w:val="007E5DF7"/>
    <w:rsid w:val="007E6B73"/>
    <w:rsid w:val="007E6BEA"/>
    <w:rsid w:val="007E72A9"/>
    <w:rsid w:val="007E779E"/>
    <w:rsid w:val="007F08D5"/>
    <w:rsid w:val="007F10EE"/>
    <w:rsid w:val="007F193E"/>
    <w:rsid w:val="007F2088"/>
    <w:rsid w:val="007F2198"/>
    <w:rsid w:val="007F2C3E"/>
    <w:rsid w:val="007F30A7"/>
    <w:rsid w:val="007F31C7"/>
    <w:rsid w:val="007F363F"/>
    <w:rsid w:val="007F365B"/>
    <w:rsid w:val="007F3CD1"/>
    <w:rsid w:val="007F485B"/>
    <w:rsid w:val="007F4ADC"/>
    <w:rsid w:val="007F4B04"/>
    <w:rsid w:val="007F4D44"/>
    <w:rsid w:val="007F6176"/>
    <w:rsid w:val="007F7D56"/>
    <w:rsid w:val="00801C89"/>
    <w:rsid w:val="00801DD9"/>
    <w:rsid w:val="0080237B"/>
    <w:rsid w:val="008025F9"/>
    <w:rsid w:val="00802D8C"/>
    <w:rsid w:val="00803E92"/>
    <w:rsid w:val="008041D2"/>
    <w:rsid w:val="008043E9"/>
    <w:rsid w:val="00804454"/>
    <w:rsid w:val="0080480E"/>
    <w:rsid w:val="00805590"/>
    <w:rsid w:val="0080568F"/>
    <w:rsid w:val="008070D7"/>
    <w:rsid w:val="008072FF"/>
    <w:rsid w:val="008073EB"/>
    <w:rsid w:val="00807EE6"/>
    <w:rsid w:val="0081025A"/>
    <w:rsid w:val="00811225"/>
    <w:rsid w:val="008115B0"/>
    <w:rsid w:val="008119D1"/>
    <w:rsid w:val="00812358"/>
    <w:rsid w:val="008149A6"/>
    <w:rsid w:val="00814AF9"/>
    <w:rsid w:val="00814CC1"/>
    <w:rsid w:val="008150D6"/>
    <w:rsid w:val="00815AB8"/>
    <w:rsid w:val="0081622D"/>
    <w:rsid w:val="00816A49"/>
    <w:rsid w:val="00816F68"/>
    <w:rsid w:val="00817197"/>
    <w:rsid w:val="00817246"/>
    <w:rsid w:val="00817706"/>
    <w:rsid w:val="00817919"/>
    <w:rsid w:val="00820D79"/>
    <w:rsid w:val="00820E72"/>
    <w:rsid w:val="00820F1B"/>
    <w:rsid w:val="00821210"/>
    <w:rsid w:val="00821DC9"/>
    <w:rsid w:val="00822693"/>
    <w:rsid w:val="00823941"/>
    <w:rsid w:val="0082435A"/>
    <w:rsid w:val="00824B3B"/>
    <w:rsid w:val="008259BE"/>
    <w:rsid w:val="00826888"/>
    <w:rsid w:val="00827515"/>
    <w:rsid w:val="008277FE"/>
    <w:rsid w:val="008302EE"/>
    <w:rsid w:val="008306F5"/>
    <w:rsid w:val="008307E3"/>
    <w:rsid w:val="0083203D"/>
    <w:rsid w:val="0083241A"/>
    <w:rsid w:val="0083316E"/>
    <w:rsid w:val="0083349A"/>
    <w:rsid w:val="008338F1"/>
    <w:rsid w:val="00834DA5"/>
    <w:rsid w:val="00834F99"/>
    <w:rsid w:val="00835336"/>
    <w:rsid w:val="00835483"/>
    <w:rsid w:val="00835B00"/>
    <w:rsid w:val="00835E62"/>
    <w:rsid w:val="008361B0"/>
    <w:rsid w:val="00836231"/>
    <w:rsid w:val="008362F1"/>
    <w:rsid w:val="00836A92"/>
    <w:rsid w:val="008370D7"/>
    <w:rsid w:val="008372CD"/>
    <w:rsid w:val="00840AAA"/>
    <w:rsid w:val="008412E0"/>
    <w:rsid w:val="00841B41"/>
    <w:rsid w:val="00842824"/>
    <w:rsid w:val="00843465"/>
    <w:rsid w:val="00843561"/>
    <w:rsid w:val="00845A06"/>
    <w:rsid w:val="00846139"/>
    <w:rsid w:val="00846B4A"/>
    <w:rsid w:val="00847A58"/>
    <w:rsid w:val="00850224"/>
    <w:rsid w:val="008508B3"/>
    <w:rsid w:val="00850982"/>
    <w:rsid w:val="00850AFD"/>
    <w:rsid w:val="008512F7"/>
    <w:rsid w:val="0085158B"/>
    <w:rsid w:val="00851B0A"/>
    <w:rsid w:val="00851BB3"/>
    <w:rsid w:val="00851D68"/>
    <w:rsid w:val="00851EFE"/>
    <w:rsid w:val="008526C6"/>
    <w:rsid w:val="00853E89"/>
    <w:rsid w:val="00854449"/>
    <w:rsid w:val="00854721"/>
    <w:rsid w:val="00855A8E"/>
    <w:rsid w:val="008565D4"/>
    <w:rsid w:val="00856722"/>
    <w:rsid w:val="00856B7E"/>
    <w:rsid w:val="0085721E"/>
    <w:rsid w:val="00857504"/>
    <w:rsid w:val="00860036"/>
    <w:rsid w:val="00860401"/>
    <w:rsid w:val="0086073A"/>
    <w:rsid w:val="008612D4"/>
    <w:rsid w:val="00861792"/>
    <w:rsid w:val="00861A35"/>
    <w:rsid w:val="00861FAA"/>
    <w:rsid w:val="008621BA"/>
    <w:rsid w:val="008628B2"/>
    <w:rsid w:val="00862B70"/>
    <w:rsid w:val="00863DD2"/>
    <w:rsid w:val="00863FE9"/>
    <w:rsid w:val="008642AB"/>
    <w:rsid w:val="008654F3"/>
    <w:rsid w:val="00865854"/>
    <w:rsid w:val="00865A22"/>
    <w:rsid w:val="00867369"/>
    <w:rsid w:val="00867386"/>
    <w:rsid w:val="00867897"/>
    <w:rsid w:val="00867CC8"/>
    <w:rsid w:val="00867EDC"/>
    <w:rsid w:val="0087023D"/>
    <w:rsid w:val="00870496"/>
    <w:rsid w:val="0087050B"/>
    <w:rsid w:val="00870B8A"/>
    <w:rsid w:val="00870F3E"/>
    <w:rsid w:val="00871780"/>
    <w:rsid w:val="0087228D"/>
    <w:rsid w:val="00872CC4"/>
    <w:rsid w:val="00873877"/>
    <w:rsid w:val="00874272"/>
    <w:rsid w:val="00874989"/>
    <w:rsid w:val="00874A64"/>
    <w:rsid w:val="00875AF4"/>
    <w:rsid w:val="00875D6C"/>
    <w:rsid w:val="00875DD4"/>
    <w:rsid w:val="008760A5"/>
    <w:rsid w:val="00876708"/>
    <w:rsid w:val="008769CF"/>
    <w:rsid w:val="00876A4C"/>
    <w:rsid w:val="00876D31"/>
    <w:rsid w:val="008805EA"/>
    <w:rsid w:val="00880953"/>
    <w:rsid w:val="0088112D"/>
    <w:rsid w:val="008814BB"/>
    <w:rsid w:val="00881D2D"/>
    <w:rsid w:val="008833F9"/>
    <w:rsid w:val="008854ED"/>
    <w:rsid w:val="00885553"/>
    <w:rsid w:val="00886459"/>
    <w:rsid w:val="0088673E"/>
    <w:rsid w:val="00887F51"/>
    <w:rsid w:val="00890405"/>
    <w:rsid w:val="00890A28"/>
    <w:rsid w:val="00890AF8"/>
    <w:rsid w:val="00890E18"/>
    <w:rsid w:val="008911C3"/>
    <w:rsid w:val="008936D1"/>
    <w:rsid w:val="00893AD9"/>
    <w:rsid w:val="008947C4"/>
    <w:rsid w:val="008959B1"/>
    <w:rsid w:val="008959B7"/>
    <w:rsid w:val="00895A12"/>
    <w:rsid w:val="00895F7C"/>
    <w:rsid w:val="00896C02"/>
    <w:rsid w:val="0089716F"/>
    <w:rsid w:val="00897640"/>
    <w:rsid w:val="008976B4"/>
    <w:rsid w:val="008A0498"/>
    <w:rsid w:val="008A158C"/>
    <w:rsid w:val="008A26C4"/>
    <w:rsid w:val="008A33E2"/>
    <w:rsid w:val="008A36DE"/>
    <w:rsid w:val="008A3D3A"/>
    <w:rsid w:val="008A3FE4"/>
    <w:rsid w:val="008A3FE9"/>
    <w:rsid w:val="008A42AD"/>
    <w:rsid w:val="008A532B"/>
    <w:rsid w:val="008A5A04"/>
    <w:rsid w:val="008A60E4"/>
    <w:rsid w:val="008A6400"/>
    <w:rsid w:val="008A6558"/>
    <w:rsid w:val="008A6CA3"/>
    <w:rsid w:val="008A71F6"/>
    <w:rsid w:val="008B04EE"/>
    <w:rsid w:val="008B0995"/>
    <w:rsid w:val="008B09AD"/>
    <w:rsid w:val="008B0BD6"/>
    <w:rsid w:val="008B0E3A"/>
    <w:rsid w:val="008B1179"/>
    <w:rsid w:val="008B2019"/>
    <w:rsid w:val="008B3671"/>
    <w:rsid w:val="008B4E53"/>
    <w:rsid w:val="008B5615"/>
    <w:rsid w:val="008B592C"/>
    <w:rsid w:val="008B5BFD"/>
    <w:rsid w:val="008B5DE9"/>
    <w:rsid w:val="008B5FA8"/>
    <w:rsid w:val="008B6685"/>
    <w:rsid w:val="008B7456"/>
    <w:rsid w:val="008B75DC"/>
    <w:rsid w:val="008B7F54"/>
    <w:rsid w:val="008C02B4"/>
    <w:rsid w:val="008C10D3"/>
    <w:rsid w:val="008C126A"/>
    <w:rsid w:val="008C154A"/>
    <w:rsid w:val="008C1625"/>
    <w:rsid w:val="008C2C13"/>
    <w:rsid w:val="008C4241"/>
    <w:rsid w:val="008C470B"/>
    <w:rsid w:val="008C4BC0"/>
    <w:rsid w:val="008C552F"/>
    <w:rsid w:val="008C570F"/>
    <w:rsid w:val="008C677F"/>
    <w:rsid w:val="008C68E1"/>
    <w:rsid w:val="008C6E8B"/>
    <w:rsid w:val="008C7F14"/>
    <w:rsid w:val="008D0219"/>
    <w:rsid w:val="008D151B"/>
    <w:rsid w:val="008D1F07"/>
    <w:rsid w:val="008D3065"/>
    <w:rsid w:val="008D3AFA"/>
    <w:rsid w:val="008D3C21"/>
    <w:rsid w:val="008D3D15"/>
    <w:rsid w:val="008D5960"/>
    <w:rsid w:val="008D5F0C"/>
    <w:rsid w:val="008D6310"/>
    <w:rsid w:val="008D667C"/>
    <w:rsid w:val="008D6FBD"/>
    <w:rsid w:val="008D75DA"/>
    <w:rsid w:val="008D7AE1"/>
    <w:rsid w:val="008E1ED2"/>
    <w:rsid w:val="008E2B74"/>
    <w:rsid w:val="008E3380"/>
    <w:rsid w:val="008E3658"/>
    <w:rsid w:val="008E3E80"/>
    <w:rsid w:val="008E4AE6"/>
    <w:rsid w:val="008E5B89"/>
    <w:rsid w:val="008E5EFF"/>
    <w:rsid w:val="008E65E0"/>
    <w:rsid w:val="008E6BE6"/>
    <w:rsid w:val="008E709E"/>
    <w:rsid w:val="008E7E29"/>
    <w:rsid w:val="008E7E60"/>
    <w:rsid w:val="008E7FAA"/>
    <w:rsid w:val="008F0764"/>
    <w:rsid w:val="008F07F1"/>
    <w:rsid w:val="008F1355"/>
    <w:rsid w:val="008F1513"/>
    <w:rsid w:val="008F1D72"/>
    <w:rsid w:val="008F1E99"/>
    <w:rsid w:val="008F23B0"/>
    <w:rsid w:val="008F268F"/>
    <w:rsid w:val="008F4A93"/>
    <w:rsid w:val="008F4F0A"/>
    <w:rsid w:val="008F5501"/>
    <w:rsid w:val="008F6A44"/>
    <w:rsid w:val="008F6C33"/>
    <w:rsid w:val="008F70C6"/>
    <w:rsid w:val="008F734E"/>
    <w:rsid w:val="008F747D"/>
    <w:rsid w:val="008F74BB"/>
    <w:rsid w:val="008F74E2"/>
    <w:rsid w:val="0090044C"/>
    <w:rsid w:val="00900CDE"/>
    <w:rsid w:val="009010FC"/>
    <w:rsid w:val="009015DB"/>
    <w:rsid w:val="0090193C"/>
    <w:rsid w:val="00902820"/>
    <w:rsid w:val="00902F27"/>
    <w:rsid w:val="009034E0"/>
    <w:rsid w:val="00904AEE"/>
    <w:rsid w:val="0090526C"/>
    <w:rsid w:val="00905464"/>
    <w:rsid w:val="0090608A"/>
    <w:rsid w:val="009064E0"/>
    <w:rsid w:val="0090654A"/>
    <w:rsid w:val="00906C5B"/>
    <w:rsid w:val="00910427"/>
    <w:rsid w:val="009108AA"/>
    <w:rsid w:val="00911C33"/>
    <w:rsid w:val="00913057"/>
    <w:rsid w:val="00913175"/>
    <w:rsid w:val="00913556"/>
    <w:rsid w:val="00913647"/>
    <w:rsid w:val="00913652"/>
    <w:rsid w:val="00913B02"/>
    <w:rsid w:val="009149E4"/>
    <w:rsid w:val="00914B12"/>
    <w:rsid w:val="00916A38"/>
    <w:rsid w:val="00916BCF"/>
    <w:rsid w:val="009179B2"/>
    <w:rsid w:val="00920450"/>
    <w:rsid w:val="009214AC"/>
    <w:rsid w:val="0092185E"/>
    <w:rsid w:val="009229BA"/>
    <w:rsid w:val="00923F44"/>
    <w:rsid w:val="0092449B"/>
    <w:rsid w:val="00924FC1"/>
    <w:rsid w:val="009260A9"/>
    <w:rsid w:val="00930A63"/>
    <w:rsid w:val="00930D8D"/>
    <w:rsid w:val="0093142E"/>
    <w:rsid w:val="0093176E"/>
    <w:rsid w:val="00931B73"/>
    <w:rsid w:val="00931D96"/>
    <w:rsid w:val="00932425"/>
    <w:rsid w:val="00932832"/>
    <w:rsid w:val="00933959"/>
    <w:rsid w:val="009339CC"/>
    <w:rsid w:val="00933ACD"/>
    <w:rsid w:val="009344B0"/>
    <w:rsid w:val="00934506"/>
    <w:rsid w:val="00934538"/>
    <w:rsid w:val="00934577"/>
    <w:rsid w:val="00934691"/>
    <w:rsid w:val="0093561F"/>
    <w:rsid w:val="0093581C"/>
    <w:rsid w:val="00935E15"/>
    <w:rsid w:val="00936512"/>
    <w:rsid w:val="00936C0B"/>
    <w:rsid w:val="00937D67"/>
    <w:rsid w:val="00940351"/>
    <w:rsid w:val="00940741"/>
    <w:rsid w:val="009409CF"/>
    <w:rsid w:val="00941C05"/>
    <w:rsid w:val="0094281F"/>
    <w:rsid w:val="009436D0"/>
    <w:rsid w:val="00943C89"/>
    <w:rsid w:val="00945412"/>
    <w:rsid w:val="0094557F"/>
    <w:rsid w:val="00945A26"/>
    <w:rsid w:val="00945C33"/>
    <w:rsid w:val="00945F05"/>
    <w:rsid w:val="00945F9C"/>
    <w:rsid w:val="00946077"/>
    <w:rsid w:val="009461C2"/>
    <w:rsid w:val="00946435"/>
    <w:rsid w:val="00946CE8"/>
    <w:rsid w:val="009508FB"/>
    <w:rsid w:val="00951185"/>
    <w:rsid w:val="0095118A"/>
    <w:rsid w:val="00951213"/>
    <w:rsid w:val="009514E2"/>
    <w:rsid w:val="009516C1"/>
    <w:rsid w:val="009526BE"/>
    <w:rsid w:val="0095308A"/>
    <w:rsid w:val="0095388A"/>
    <w:rsid w:val="00953D32"/>
    <w:rsid w:val="00953EDF"/>
    <w:rsid w:val="00954064"/>
    <w:rsid w:val="0095444C"/>
    <w:rsid w:val="009548E1"/>
    <w:rsid w:val="0095580B"/>
    <w:rsid w:val="00955985"/>
    <w:rsid w:val="0095612C"/>
    <w:rsid w:val="009563C4"/>
    <w:rsid w:val="0095740E"/>
    <w:rsid w:val="009575C3"/>
    <w:rsid w:val="0095793F"/>
    <w:rsid w:val="009604CD"/>
    <w:rsid w:val="00960801"/>
    <w:rsid w:val="0096090E"/>
    <w:rsid w:val="00960CFF"/>
    <w:rsid w:val="00961A93"/>
    <w:rsid w:val="00961CF0"/>
    <w:rsid w:val="00962233"/>
    <w:rsid w:val="00962B45"/>
    <w:rsid w:val="00962C65"/>
    <w:rsid w:val="009633A4"/>
    <w:rsid w:val="009639B6"/>
    <w:rsid w:val="00963EDF"/>
    <w:rsid w:val="00963F88"/>
    <w:rsid w:val="00966014"/>
    <w:rsid w:val="009662D6"/>
    <w:rsid w:val="009669E3"/>
    <w:rsid w:val="009672BE"/>
    <w:rsid w:val="00967E2B"/>
    <w:rsid w:val="00970969"/>
    <w:rsid w:val="009711BE"/>
    <w:rsid w:val="00971D9C"/>
    <w:rsid w:val="00971FCE"/>
    <w:rsid w:val="00972274"/>
    <w:rsid w:val="009722CD"/>
    <w:rsid w:val="009722E5"/>
    <w:rsid w:val="009723AC"/>
    <w:rsid w:val="00972DE5"/>
    <w:rsid w:val="00974D02"/>
    <w:rsid w:val="00974E36"/>
    <w:rsid w:val="009750F0"/>
    <w:rsid w:val="0097684F"/>
    <w:rsid w:val="009773F1"/>
    <w:rsid w:val="0097778E"/>
    <w:rsid w:val="00977AA3"/>
    <w:rsid w:val="00977CC9"/>
    <w:rsid w:val="00980108"/>
    <w:rsid w:val="00980F35"/>
    <w:rsid w:val="0098114F"/>
    <w:rsid w:val="0098191B"/>
    <w:rsid w:val="009820B4"/>
    <w:rsid w:val="00982D87"/>
    <w:rsid w:val="0098328C"/>
    <w:rsid w:val="009839F3"/>
    <w:rsid w:val="00983A48"/>
    <w:rsid w:val="00983C41"/>
    <w:rsid w:val="00984214"/>
    <w:rsid w:val="009849F7"/>
    <w:rsid w:val="00985ED8"/>
    <w:rsid w:val="00987219"/>
    <w:rsid w:val="0098731D"/>
    <w:rsid w:val="00990D29"/>
    <w:rsid w:val="00990E8A"/>
    <w:rsid w:val="00991044"/>
    <w:rsid w:val="00991685"/>
    <w:rsid w:val="009917E9"/>
    <w:rsid w:val="00992A91"/>
    <w:rsid w:val="00992C30"/>
    <w:rsid w:val="00994368"/>
    <w:rsid w:val="009953D7"/>
    <w:rsid w:val="0099560B"/>
    <w:rsid w:val="00995972"/>
    <w:rsid w:val="00996032"/>
    <w:rsid w:val="00996118"/>
    <w:rsid w:val="00996D2C"/>
    <w:rsid w:val="00996E99"/>
    <w:rsid w:val="00996F8F"/>
    <w:rsid w:val="009A00CC"/>
    <w:rsid w:val="009A027C"/>
    <w:rsid w:val="009A37CD"/>
    <w:rsid w:val="009A4079"/>
    <w:rsid w:val="009A4693"/>
    <w:rsid w:val="009A4D2A"/>
    <w:rsid w:val="009A4D81"/>
    <w:rsid w:val="009A4FC1"/>
    <w:rsid w:val="009A5A64"/>
    <w:rsid w:val="009A5FDD"/>
    <w:rsid w:val="009A6A4A"/>
    <w:rsid w:val="009A6C58"/>
    <w:rsid w:val="009A716F"/>
    <w:rsid w:val="009A7A8E"/>
    <w:rsid w:val="009B0EA7"/>
    <w:rsid w:val="009B0F11"/>
    <w:rsid w:val="009B145C"/>
    <w:rsid w:val="009B1904"/>
    <w:rsid w:val="009B2450"/>
    <w:rsid w:val="009B2B1D"/>
    <w:rsid w:val="009B30BC"/>
    <w:rsid w:val="009B35B6"/>
    <w:rsid w:val="009B364F"/>
    <w:rsid w:val="009B4B59"/>
    <w:rsid w:val="009B5A27"/>
    <w:rsid w:val="009B5AB7"/>
    <w:rsid w:val="009B6C04"/>
    <w:rsid w:val="009B6FE5"/>
    <w:rsid w:val="009B71AB"/>
    <w:rsid w:val="009C1334"/>
    <w:rsid w:val="009C145F"/>
    <w:rsid w:val="009C1526"/>
    <w:rsid w:val="009C1AA5"/>
    <w:rsid w:val="009C1C07"/>
    <w:rsid w:val="009C277F"/>
    <w:rsid w:val="009C2E07"/>
    <w:rsid w:val="009C33FA"/>
    <w:rsid w:val="009C341F"/>
    <w:rsid w:val="009C4379"/>
    <w:rsid w:val="009C51BC"/>
    <w:rsid w:val="009C57EF"/>
    <w:rsid w:val="009C67D4"/>
    <w:rsid w:val="009C6BB9"/>
    <w:rsid w:val="009C73AB"/>
    <w:rsid w:val="009C76ED"/>
    <w:rsid w:val="009C7A8A"/>
    <w:rsid w:val="009D00D1"/>
    <w:rsid w:val="009D01D9"/>
    <w:rsid w:val="009D0523"/>
    <w:rsid w:val="009D1887"/>
    <w:rsid w:val="009D2BFF"/>
    <w:rsid w:val="009D2C01"/>
    <w:rsid w:val="009D3839"/>
    <w:rsid w:val="009D3BA5"/>
    <w:rsid w:val="009D3EE6"/>
    <w:rsid w:val="009D448E"/>
    <w:rsid w:val="009D4B68"/>
    <w:rsid w:val="009D56C4"/>
    <w:rsid w:val="009D5A7C"/>
    <w:rsid w:val="009D5B45"/>
    <w:rsid w:val="009D6689"/>
    <w:rsid w:val="009D70EF"/>
    <w:rsid w:val="009D745B"/>
    <w:rsid w:val="009E164F"/>
    <w:rsid w:val="009E1AC2"/>
    <w:rsid w:val="009E20F8"/>
    <w:rsid w:val="009E3320"/>
    <w:rsid w:val="009E3811"/>
    <w:rsid w:val="009E4732"/>
    <w:rsid w:val="009E4979"/>
    <w:rsid w:val="009E4BDB"/>
    <w:rsid w:val="009E5060"/>
    <w:rsid w:val="009E67D7"/>
    <w:rsid w:val="009E6E27"/>
    <w:rsid w:val="009E7243"/>
    <w:rsid w:val="009E730D"/>
    <w:rsid w:val="009F0A74"/>
    <w:rsid w:val="009F1E1E"/>
    <w:rsid w:val="009F33ED"/>
    <w:rsid w:val="009F37AD"/>
    <w:rsid w:val="009F3A3B"/>
    <w:rsid w:val="009F4455"/>
    <w:rsid w:val="009F47AC"/>
    <w:rsid w:val="009F4B30"/>
    <w:rsid w:val="009F4F68"/>
    <w:rsid w:val="009F4F9D"/>
    <w:rsid w:val="009F5662"/>
    <w:rsid w:val="009F5F39"/>
    <w:rsid w:val="009F6021"/>
    <w:rsid w:val="009F6BD2"/>
    <w:rsid w:val="009F6D85"/>
    <w:rsid w:val="009F7830"/>
    <w:rsid w:val="009F78CD"/>
    <w:rsid w:val="009F795C"/>
    <w:rsid w:val="00A00C2A"/>
    <w:rsid w:val="00A01159"/>
    <w:rsid w:val="00A018BC"/>
    <w:rsid w:val="00A0309A"/>
    <w:rsid w:val="00A03691"/>
    <w:rsid w:val="00A04656"/>
    <w:rsid w:val="00A04A90"/>
    <w:rsid w:val="00A058E9"/>
    <w:rsid w:val="00A064BD"/>
    <w:rsid w:val="00A07973"/>
    <w:rsid w:val="00A07BBB"/>
    <w:rsid w:val="00A10247"/>
    <w:rsid w:val="00A102F8"/>
    <w:rsid w:val="00A10EB3"/>
    <w:rsid w:val="00A12018"/>
    <w:rsid w:val="00A1214A"/>
    <w:rsid w:val="00A12698"/>
    <w:rsid w:val="00A132A5"/>
    <w:rsid w:val="00A13731"/>
    <w:rsid w:val="00A145E8"/>
    <w:rsid w:val="00A14741"/>
    <w:rsid w:val="00A14A8D"/>
    <w:rsid w:val="00A1569F"/>
    <w:rsid w:val="00A165E8"/>
    <w:rsid w:val="00A16687"/>
    <w:rsid w:val="00A1777D"/>
    <w:rsid w:val="00A178C7"/>
    <w:rsid w:val="00A17967"/>
    <w:rsid w:val="00A17AE0"/>
    <w:rsid w:val="00A20B9E"/>
    <w:rsid w:val="00A20F78"/>
    <w:rsid w:val="00A20F99"/>
    <w:rsid w:val="00A21205"/>
    <w:rsid w:val="00A21CB7"/>
    <w:rsid w:val="00A226E0"/>
    <w:rsid w:val="00A237B1"/>
    <w:rsid w:val="00A24BEC"/>
    <w:rsid w:val="00A25708"/>
    <w:rsid w:val="00A25EEA"/>
    <w:rsid w:val="00A2708D"/>
    <w:rsid w:val="00A272B3"/>
    <w:rsid w:val="00A27D9E"/>
    <w:rsid w:val="00A30DCC"/>
    <w:rsid w:val="00A31B44"/>
    <w:rsid w:val="00A31DF7"/>
    <w:rsid w:val="00A3264D"/>
    <w:rsid w:val="00A32EB2"/>
    <w:rsid w:val="00A33246"/>
    <w:rsid w:val="00A33330"/>
    <w:rsid w:val="00A3513C"/>
    <w:rsid w:val="00A35A2A"/>
    <w:rsid w:val="00A37808"/>
    <w:rsid w:val="00A406BE"/>
    <w:rsid w:val="00A40BF6"/>
    <w:rsid w:val="00A419D3"/>
    <w:rsid w:val="00A41C98"/>
    <w:rsid w:val="00A42EF2"/>
    <w:rsid w:val="00A43B3C"/>
    <w:rsid w:val="00A43BDF"/>
    <w:rsid w:val="00A4512B"/>
    <w:rsid w:val="00A4552F"/>
    <w:rsid w:val="00A4553B"/>
    <w:rsid w:val="00A469F9"/>
    <w:rsid w:val="00A46A66"/>
    <w:rsid w:val="00A46D90"/>
    <w:rsid w:val="00A5023B"/>
    <w:rsid w:val="00A50996"/>
    <w:rsid w:val="00A50C69"/>
    <w:rsid w:val="00A5124D"/>
    <w:rsid w:val="00A51D4C"/>
    <w:rsid w:val="00A53886"/>
    <w:rsid w:val="00A538FF"/>
    <w:rsid w:val="00A53A71"/>
    <w:rsid w:val="00A54EA3"/>
    <w:rsid w:val="00A551D3"/>
    <w:rsid w:val="00A558ED"/>
    <w:rsid w:val="00A562E7"/>
    <w:rsid w:val="00A56CC9"/>
    <w:rsid w:val="00A5734F"/>
    <w:rsid w:val="00A60793"/>
    <w:rsid w:val="00A60D01"/>
    <w:rsid w:val="00A61123"/>
    <w:rsid w:val="00A61393"/>
    <w:rsid w:val="00A619E3"/>
    <w:rsid w:val="00A61B5A"/>
    <w:rsid w:val="00A62CB7"/>
    <w:rsid w:val="00A62D22"/>
    <w:rsid w:val="00A64051"/>
    <w:rsid w:val="00A644B8"/>
    <w:rsid w:val="00A64607"/>
    <w:rsid w:val="00A64FC3"/>
    <w:rsid w:val="00A6525E"/>
    <w:rsid w:val="00A65690"/>
    <w:rsid w:val="00A65D9E"/>
    <w:rsid w:val="00A66794"/>
    <w:rsid w:val="00A667D0"/>
    <w:rsid w:val="00A66D08"/>
    <w:rsid w:val="00A6784A"/>
    <w:rsid w:val="00A67D13"/>
    <w:rsid w:val="00A67E7A"/>
    <w:rsid w:val="00A70060"/>
    <w:rsid w:val="00A70A29"/>
    <w:rsid w:val="00A71C51"/>
    <w:rsid w:val="00A7273D"/>
    <w:rsid w:val="00A73165"/>
    <w:rsid w:val="00A738B9"/>
    <w:rsid w:val="00A73B70"/>
    <w:rsid w:val="00A7466B"/>
    <w:rsid w:val="00A74CC2"/>
    <w:rsid w:val="00A76323"/>
    <w:rsid w:val="00A767B5"/>
    <w:rsid w:val="00A7687A"/>
    <w:rsid w:val="00A76987"/>
    <w:rsid w:val="00A776ED"/>
    <w:rsid w:val="00A77B2F"/>
    <w:rsid w:val="00A8013A"/>
    <w:rsid w:val="00A80AD9"/>
    <w:rsid w:val="00A80DAF"/>
    <w:rsid w:val="00A81ADA"/>
    <w:rsid w:val="00A81BE0"/>
    <w:rsid w:val="00A82A54"/>
    <w:rsid w:val="00A83A05"/>
    <w:rsid w:val="00A83DE8"/>
    <w:rsid w:val="00A845E0"/>
    <w:rsid w:val="00A847B9"/>
    <w:rsid w:val="00A84AD4"/>
    <w:rsid w:val="00A84CDD"/>
    <w:rsid w:val="00A86391"/>
    <w:rsid w:val="00A863ED"/>
    <w:rsid w:val="00A87EA7"/>
    <w:rsid w:val="00A901C2"/>
    <w:rsid w:val="00A90585"/>
    <w:rsid w:val="00A92345"/>
    <w:rsid w:val="00A925E4"/>
    <w:rsid w:val="00A92E6A"/>
    <w:rsid w:val="00A92F66"/>
    <w:rsid w:val="00A93175"/>
    <w:rsid w:val="00A942B3"/>
    <w:rsid w:val="00A94713"/>
    <w:rsid w:val="00A948DE"/>
    <w:rsid w:val="00A94ADA"/>
    <w:rsid w:val="00A94D01"/>
    <w:rsid w:val="00A94DC8"/>
    <w:rsid w:val="00A951BD"/>
    <w:rsid w:val="00A95547"/>
    <w:rsid w:val="00A9588C"/>
    <w:rsid w:val="00A9695A"/>
    <w:rsid w:val="00A96E5D"/>
    <w:rsid w:val="00A97F97"/>
    <w:rsid w:val="00AA0457"/>
    <w:rsid w:val="00AA04EA"/>
    <w:rsid w:val="00AA08AB"/>
    <w:rsid w:val="00AA174F"/>
    <w:rsid w:val="00AA21A8"/>
    <w:rsid w:val="00AA25BC"/>
    <w:rsid w:val="00AA2711"/>
    <w:rsid w:val="00AA3CD2"/>
    <w:rsid w:val="00AA522A"/>
    <w:rsid w:val="00AA593A"/>
    <w:rsid w:val="00AA6710"/>
    <w:rsid w:val="00AA699D"/>
    <w:rsid w:val="00AA6A9B"/>
    <w:rsid w:val="00AA6B42"/>
    <w:rsid w:val="00AA7C36"/>
    <w:rsid w:val="00AB1661"/>
    <w:rsid w:val="00AB1A6D"/>
    <w:rsid w:val="00AB3329"/>
    <w:rsid w:val="00AB3429"/>
    <w:rsid w:val="00AB36DF"/>
    <w:rsid w:val="00AB3A97"/>
    <w:rsid w:val="00AB3F8F"/>
    <w:rsid w:val="00AB50CF"/>
    <w:rsid w:val="00AB636D"/>
    <w:rsid w:val="00AB67F2"/>
    <w:rsid w:val="00AB69B3"/>
    <w:rsid w:val="00AB6CB2"/>
    <w:rsid w:val="00AB6DF0"/>
    <w:rsid w:val="00AB734A"/>
    <w:rsid w:val="00AB782B"/>
    <w:rsid w:val="00AB7DB9"/>
    <w:rsid w:val="00AC0545"/>
    <w:rsid w:val="00AC1434"/>
    <w:rsid w:val="00AC16E7"/>
    <w:rsid w:val="00AC16F1"/>
    <w:rsid w:val="00AC19A4"/>
    <w:rsid w:val="00AC22F6"/>
    <w:rsid w:val="00AC2384"/>
    <w:rsid w:val="00AC2DBC"/>
    <w:rsid w:val="00AC3731"/>
    <w:rsid w:val="00AC3CBB"/>
    <w:rsid w:val="00AC3DAB"/>
    <w:rsid w:val="00AC5CA5"/>
    <w:rsid w:val="00AC68E8"/>
    <w:rsid w:val="00AC6D17"/>
    <w:rsid w:val="00AC7AF7"/>
    <w:rsid w:val="00AC7F47"/>
    <w:rsid w:val="00AD07C2"/>
    <w:rsid w:val="00AD12DB"/>
    <w:rsid w:val="00AD1A1D"/>
    <w:rsid w:val="00AD28CB"/>
    <w:rsid w:val="00AD2B0B"/>
    <w:rsid w:val="00AD2DD2"/>
    <w:rsid w:val="00AD2F11"/>
    <w:rsid w:val="00AD3730"/>
    <w:rsid w:val="00AD3A83"/>
    <w:rsid w:val="00AD43EE"/>
    <w:rsid w:val="00AD47EE"/>
    <w:rsid w:val="00AD5383"/>
    <w:rsid w:val="00AD5889"/>
    <w:rsid w:val="00AD65CF"/>
    <w:rsid w:val="00AD7F4B"/>
    <w:rsid w:val="00AE0023"/>
    <w:rsid w:val="00AE0132"/>
    <w:rsid w:val="00AE151D"/>
    <w:rsid w:val="00AE3386"/>
    <w:rsid w:val="00AE3485"/>
    <w:rsid w:val="00AE3805"/>
    <w:rsid w:val="00AE3ABE"/>
    <w:rsid w:val="00AE40BE"/>
    <w:rsid w:val="00AE55BD"/>
    <w:rsid w:val="00AE566C"/>
    <w:rsid w:val="00AE5CF3"/>
    <w:rsid w:val="00AE61EF"/>
    <w:rsid w:val="00AE6742"/>
    <w:rsid w:val="00AE6857"/>
    <w:rsid w:val="00AE6CE4"/>
    <w:rsid w:val="00AE6DD3"/>
    <w:rsid w:val="00AE751F"/>
    <w:rsid w:val="00AF011D"/>
    <w:rsid w:val="00AF01BC"/>
    <w:rsid w:val="00AF081B"/>
    <w:rsid w:val="00AF10F2"/>
    <w:rsid w:val="00AF1421"/>
    <w:rsid w:val="00AF1AB0"/>
    <w:rsid w:val="00AF2257"/>
    <w:rsid w:val="00AF232E"/>
    <w:rsid w:val="00AF3500"/>
    <w:rsid w:val="00AF3651"/>
    <w:rsid w:val="00AF37E2"/>
    <w:rsid w:val="00AF494C"/>
    <w:rsid w:val="00AF4ACB"/>
    <w:rsid w:val="00AF5303"/>
    <w:rsid w:val="00AF53E5"/>
    <w:rsid w:val="00AF562A"/>
    <w:rsid w:val="00AF5F80"/>
    <w:rsid w:val="00AF7C81"/>
    <w:rsid w:val="00B004D6"/>
    <w:rsid w:val="00B00AE9"/>
    <w:rsid w:val="00B00DF1"/>
    <w:rsid w:val="00B00EA8"/>
    <w:rsid w:val="00B01889"/>
    <w:rsid w:val="00B01E87"/>
    <w:rsid w:val="00B02DBE"/>
    <w:rsid w:val="00B03615"/>
    <w:rsid w:val="00B0394B"/>
    <w:rsid w:val="00B03A7F"/>
    <w:rsid w:val="00B05846"/>
    <w:rsid w:val="00B05D73"/>
    <w:rsid w:val="00B06B5A"/>
    <w:rsid w:val="00B071CB"/>
    <w:rsid w:val="00B10C9D"/>
    <w:rsid w:val="00B1179A"/>
    <w:rsid w:val="00B12BA4"/>
    <w:rsid w:val="00B13687"/>
    <w:rsid w:val="00B1378F"/>
    <w:rsid w:val="00B14759"/>
    <w:rsid w:val="00B152D7"/>
    <w:rsid w:val="00B1619B"/>
    <w:rsid w:val="00B16E16"/>
    <w:rsid w:val="00B1729A"/>
    <w:rsid w:val="00B1762E"/>
    <w:rsid w:val="00B17696"/>
    <w:rsid w:val="00B200BE"/>
    <w:rsid w:val="00B20C92"/>
    <w:rsid w:val="00B21DC5"/>
    <w:rsid w:val="00B223BF"/>
    <w:rsid w:val="00B233BB"/>
    <w:rsid w:val="00B23E8F"/>
    <w:rsid w:val="00B23E9C"/>
    <w:rsid w:val="00B244F2"/>
    <w:rsid w:val="00B24F20"/>
    <w:rsid w:val="00B25050"/>
    <w:rsid w:val="00B254A2"/>
    <w:rsid w:val="00B259E8"/>
    <w:rsid w:val="00B25ADD"/>
    <w:rsid w:val="00B25AE4"/>
    <w:rsid w:val="00B26188"/>
    <w:rsid w:val="00B26AD9"/>
    <w:rsid w:val="00B2706B"/>
    <w:rsid w:val="00B273B8"/>
    <w:rsid w:val="00B2757C"/>
    <w:rsid w:val="00B3039B"/>
    <w:rsid w:val="00B30E24"/>
    <w:rsid w:val="00B31C53"/>
    <w:rsid w:val="00B31DDC"/>
    <w:rsid w:val="00B328A1"/>
    <w:rsid w:val="00B33875"/>
    <w:rsid w:val="00B34E38"/>
    <w:rsid w:val="00B35AF5"/>
    <w:rsid w:val="00B35BC2"/>
    <w:rsid w:val="00B36192"/>
    <w:rsid w:val="00B36814"/>
    <w:rsid w:val="00B37113"/>
    <w:rsid w:val="00B37274"/>
    <w:rsid w:val="00B37E68"/>
    <w:rsid w:val="00B40853"/>
    <w:rsid w:val="00B40CD1"/>
    <w:rsid w:val="00B4229D"/>
    <w:rsid w:val="00B4249C"/>
    <w:rsid w:val="00B43FE8"/>
    <w:rsid w:val="00B44772"/>
    <w:rsid w:val="00B44985"/>
    <w:rsid w:val="00B469C1"/>
    <w:rsid w:val="00B479AD"/>
    <w:rsid w:val="00B502FA"/>
    <w:rsid w:val="00B5063A"/>
    <w:rsid w:val="00B50654"/>
    <w:rsid w:val="00B50AF2"/>
    <w:rsid w:val="00B513E4"/>
    <w:rsid w:val="00B516E2"/>
    <w:rsid w:val="00B51F90"/>
    <w:rsid w:val="00B51F9E"/>
    <w:rsid w:val="00B5201C"/>
    <w:rsid w:val="00B53161"/>
    <w:rsid w:val="00B533C3"/>
    <w:rsid w:val="00B542AF"/>
    <w:rsid w:val="00B54384"/>
    <w:rsid w:val="00B56001"/>
    <w:rsid w:val="00B561F7"/>
    <w:rsid w:val="00B570F7"/>
    <w:rsid w:val="00B576AF"/>
    <w:rsid w:val="00B6057F"/>
    <w:rsid w:val="00B60DD3"/>
    <w:rsid w:val="00B629A7"/>
    <w:rsid w:val="00B62F7B"/>
    <w:rsid w:val="00B631D0"/>
    <w:rsid w:val="00B63562"/>
    <w:rsid w:val="00B648D4"/>
    <w:rsid w:val="00B64C40"/>
    <w:rsid w:val="00B64CE8"/>
    <w:rsid w:val="00B65810"/>
    <w:rsid w:val="00B671F4"/>
    <w:rsid w:val="00B704B8"/>
    <w:rsid w:val="00B70C8D"/>
    <w:rsid w:val="00B70FD6"/>
    <w:rsid w:val="00B7189A"/>
    <w:rsid w:val="00B71C4C"/>
    <w:rsid w:val="00B71D07"/>
    <w:rsid w:val="00B720AD"/>
    <w:rsid w:val="00B73078"/>
    <w:rsid w:val="00B73593"/>
    <w:rsid w:val="00B73E60"/>
    <w:rsid w:val="00B73FA7"/>
    <w:rsid w:val="00B7459C"/>
    <w:rsid w:val="00B74F54"/>
    <w:rsid w:val="00B75D49"/>
    <w:rsid w:val="00B76622"/>
    <w:rsid w:val="00B77328"/>
    <w:rsid w:val="00B77D93"/>
    <w:rsid w:val="00B810C6"/>
    <w:rsid w:val="00B81492"/>
    <w:rsid w:val="00B8342C"/>
    <w:rsid w:val="00B83568"/>
    <w:rsid w:val="00B835C5"/>
    <w:rsid w:val="00B8373D"/>
    <w:rsid w:val="00B83E9A"/>
    <w:rsid w:val="00B840AF"/>
    <w:rsid w:val="00B8453B"/>
    <w:rsid w:val="00B8593D"/>
    <w:rsid w:val="00B85E45"/>
    <w:rsid w:val="00B8685E"/>
    <w:rsid w:val="00B872CD"/>
    <w:rsid w:val="00B875CD"/>
    <w:rsid w:val="00B87DC8"/>
    <w:rsid w:val="00B90451"/>
    <w:rsid w:val="00B90B6D"/>
    <w:rsid w:val="00B90B74"/>
    <w:rsid w:val="00B90BF8"/>
    <w:rsid w:val="00B911A3"/>
    <w:rsid w:val="00B9168F"/>
    <w:rsid w:val="00B91AF5"/>
    <w:rsid w:val="00B91EF9"/>
    <w:rsid w:val="00B92893"/>
    <w:rsid w:val="00B933FF"/>
    <w:rsid w:val="00B94DA3"/>
    <w:rsid w:val="00B95353"/>
    <w:rsid w:val="00B95877"/>
    <w:rsid w:val="00B96C35"/>
    <w:rsid w:val="00B97644"/>
    <w:rsid w:val="00BA0F90"/>
    <w:rsid w:val="00BA1519"/>
    <w:rsid w:val="00BA15B3"/>
    <w:rsid w:val="00BA15C5"/>
    <w:rsid w:val="00BA1A90"/>
    <w:rsid w:val="00BA2A36"/>
    <w:rsid w:val="00BA2D80"/>
    <w:rsid w:val="00BA378A"/>
    <w:rsid w:val="00BA3B96"/>
    <w:rsid w:val="00BA3DB6"/>
    <w:rsid w:val="00BA3DB8"/>
    <w:rsid w:val="00BA51C6"/>
    <w:rsid w:val="00BA559A"/>
    <w:rsid w:val="00BA5F93"/>
    <w:rsid w:val="00BA65A5"/>
    <w:rsid w:val="00BA6B14"/>
    <w:rsid w:val="00BA6B50"/>
    <w:rsid w:val="00BA6C61"/>
    <w:rsid w:val="00BB1432"/>
    <w:rsid w:val="00BB19FA"/>
    <w:rsid w:val="00BB20B4"/>
    <w:rsid w:val="00BB3BE2"/>
    <w:rsid w:val="00BB3CF2"/>
    <w:rsid w:val="00BB4643"/>
    <w:rsid w:val="00BB4CC8"/>
    <w:rsid w:val="00BB4F54"/>
    <w:rsid w:val="00BB52CF"/>
    <w:rsid w:val="00BB536A"/>
    <w:rsid w:val="00BB5A89"/>
    <w:rsid w:val="00BB5FE8"/>
    <w:rsid w:val="00BB70F7"/>
    <w:rsid w:val="00BB747F"/>
    <w:rsid w:val="00BB77C1"/>
    <w:rsid w:val="00BB7986"/>
    <w:rsid w:val="00BC0214"/>
    <w:rsid w:val="00BC0FDB"/>
    <w:rsid w:val="00BC1BCD"/>
    <w:rsid w:val="00BC1C3B"/>
    <w:rsid w:val="00BC1DA5"/>
    <w:rsid w:val="00BC26B2"/>
    <w:rsid w:val="00BC29D1"/>
    <w:rsid w:val="00BC37EC"/>
    <w:rsid w:val="00BC38E1"/>
    <w:rsid w:val="00BC419B"/>
    <w:rsid w:val="00BC488C"/>
    <w:rsid w:val="00BC4945"/>
    <w:rsid w:val="00BC4B7F"/>
    <w:rsid w:val="00BC534B"/>
    <w:rsid w:val="00BC53E1"/>
    <w:rsid w:val="00BC5C90"/>
    <w:rsid w:val="00BC6492"/>
    <w:rsid w:val="00BC6EEE"/>
    <w:rsid w:val="00BC6F44"/>
    <w:rsid w:val="00BC7179"/>
    <w:rsid w:val="00BC7194"/>
    <w:rsid w:val="00BC7313"/>
    <w:rsid w:val="00BD034F"/>
    <w:rsid w:val="00BD07B7"/>
    <w:rsid w:val="00BD134C"/>
    <w:rsid w:val="00BD173D"/>
    <w:rsid w:val="00BD17D7"/>
    <w:rsid w:val="00BD21B1"/>
    <w:rsid w:val="00BD26B2"/>
    <w:rsid w:val="00BD27B2"/>
    <w:rsid w:val="00BD28C0"/>
    <w:rsid w:val="00BD3A6F"/>
    <w:rsid w:val="00BD44AE"/>
    <w:rsid w:val="00BD4923"/>
    <w:rsid w:val="00BD51BE"/>
    <w:rsid w:val="00BD5EF0"/>
    <w:rsid w:val="00BD73CE"/>
    <w:rsid w:val="00BE0047"/>
    <w:rsid w:val="00BE0113"/>
    <w:rsid w:val="00BE023D"/>
    <w:rsid w:val="00BE0240"/>
    <w:rsid w:val="00BE1320"/>
    <w:rsid w:val="00BE1B2A"/>
    <w:rsid w:val="00BE1C59"/>
    <w:rsid w:val="00BE238D"/>
    <w:rsid w:val="00BE24F1"/>
    <w:rsid w:val="00BE2B59"/>
    <w:rsid w:val="00BE394C"/>
    <w:rsid w:val="00BE487D"/>
    <w:rsid w:val="00BE4E13"/>
    <w:rsid w:val="00BE54F1"/>
    <w:rsid w:val="00BE5903"/>
    <w:rsid w:val="00BE6901"/>
    <w:rsid w:val="00BE6CC9"/>
    <w:rsid w:val="00BE6FB5"/>
    <w:rsid w:val="00BE76A8"/>
    <w:rsid w:val="00BF032E"/>
    <w:rsid w:val="00BF0F55"/>
    <w:rsid w:val="00BF14E5"/>
    <w:rsid w:val="00BF156E"/>
    <w:rsid w:val="00BF1BFF"/>
    <w:rsid w:val="00BF337F"/>
    <w:rsid w:val="00BF3D21"/>
    <w:rsid w:val="00BF49C0"/>
    <w:rsid w:val="00BF4ADC"/>
    <w:rsid w:val="00BF524A"/>
    <w:rsid w:val="00BF54D9"/>
    <w:rsid w:val="00BF55AB"/>
    <w:rsid w:val="00BF5A6F"/>
    <w:rsid w:val="00BF6187"/>
    <w:rsid w:val="00BF62FB"/>
    <w:rsid w:val="00BF6A91"/>
    <w:rsid w:val="00BF6F4F"/>
    <w:rsid w:val="00BF7116"/>
    <w:rsid w:val="00BF7404"/>
    <w:rsid w:val="00BF78F1"/>
    <w:rsid w:val="00BF798E"/>
    <w:rsid w:val="00BF7BFB"/>
    <w:rsid w:val="00C0011A"/>
    <w:rsid w:val="00C00E2F"/>
    <w:rsid w:val="00C0115F"/>
    <w:rsid w:val="00C0162E"/>
    <w:rsid w:val="00C01EE4"/>
    <w:rsid w:val="00C02401"/>
    <w:rsid w:val="00C02545"/>
    <w:rsid w:val="00C0302C"/>
    <w:rsid w:val="00C033E6"/>
    <w:rsid w:val="00C036F1"/>
    <w:rsid w:val="00C037E6"/>
    <w:rsid w:val="00C03A95"/>
    <w:rsid w:val="00C043C1"/>
    <w:rsid w:val="00C04568"/>
    <w:rsid w:val="00C061DC"/>
    <w:rsid w:val="00C06252"/>
    <w:rsid w:val="00C0671A"/>
    <w:rsid w:val="00C10881"/>
    <w:rsid w:val="00C109DB"/>
    <w:rsid w:val="00C114E3"/>
    <w:rsid w:val="00C11BF7"/>
    <w:rsid w:val="00C11F7A"/>
    <w:rsid w:val="00C124F4"/>
    <w:rsid w:val="00C1280A"/>
    <w:rsid w:val="00C13C0D"/>
    <w:rsid w:val="00C13C90"/>
    <w:rsid w:val="00C148AE"/>
    <w:rsid w:val="00C14F04"/>
    <w:rsid w:val="00C14F26"/>
    <w:rsid w:val="00C16087"/>
    <w:rsid w:val="00C1675E"/>
    <w:rsid w:val="00C16D30"/>
    <w:rsid w:val="00C16E7D"/>
    <w:rsid w:val="00C21A00"/>
    <w:rsid w:val="00C21A74"/>
    <w:rsid w:val="00C22FB6"/>
    <w:rsid w:val="00C23D8A"/>
    <w:rsid w:val="00C23E4F"/>
    <w:rsid w:val="00C23EFD"/>
    <w:rsid w:val="00C241F6"/>
    <w:rsid w:val="00C242A9"/>
    <w:rsid w:val="00C242FF"/>
    <w:rsid w:val="00C243F5"/>
    <w:rsid w:val="00C24FF0"/>
    <w:rsid w:val="00C25A14"/>
    <w:rsid w:val="00C267DA"/>
    <w:rsid w:val="00C268E1"/>
    <w:rsid w:val="00C26F77"/>
    <w:rsid w:val="00C277B8"/>
    <w:rsid w:val="00C279AB"/>
    <w:rsid w:val="00C27B36"/>
    <w:rsid w:val="00C30C86"/>
    <w:rsid w:val="00C30FFC"/>
    <w:rsid w:val="00C31079"/>
    <w:rsid w:val="00C32362"/>
    <w:rsid w:val="00C327DF"/>
    <w:rsid w:val="00C339C2"/>
    <w:rsid w:val="00C34A5A"/>
    <w:rsid w:val="00C35933"/>
    <w:rsid w:val="00C35EEC"/>
    <w:rsid w:val="00C36C28"/>
    <w:rsid w:val="00C375BF"/>
    <w:rsid w:val="00C378CB"/>
    <w:rsid w:val="00C4000E"/>
    <w:rsid w:val="00C40307"/>
    <w:rsid w:val="00C407E2"/>
    <w:rsid w:val="00C418F3"/>
    <w:rsid w:val="00C41BB9"/>
    <w:rsid w:val="00C41CD1"/>
    <w:rsid w:val="00C42AD0"/>
    <w:rsid w:val="00C43348"/>
    <w:rsid w:val="00C43AB5"/>
    <w:rsid w:val="00C443C3"/>
    <w:rsid w:val="00C454C4"/>
    <w:rsid w:val="00C46FCF"/>
    <w:rsid w:val="00C4704A"/>
    <w:rsid w:val="00C47D16"/>
    <w:rsid w:val="00C50379"/>
    <w:rsid w:val="00C50BF2"/>
    <w:rsid w:val="00C51DCD"/>
    <w:rsid w:val="00C525F1"/>
    <w:rsid w:val="00C5295D"/>
    <w:rsid w:val="00C538C0"/>
    <w:rsid w:val="00C54560"/>
    <w:rsid w:val="00C56C2D"/>
    <w:rsid w:val="00C57462"/>
    <w:rsid w:val="00C575CA"/>
    <w:rsid w:val="00C577FA"/>
    <w:rsid w:val="00C57C95"/>
    <w:rsid w:val="00C57E09"/>
    <w:rsid w:val="00C61383"/>
    <w:rsid w:val="00C618A1"/>
    <w:rsid w:val="00C61950"/>
    <w:rsid w:val="00C61D2D"/>
    <w:rsid w:val="00C62463"/>
    <w:rsid w:val="00C62F36"/>
    <w:rsid w:val="00C632FF"/>
    <w:rsid w:val="00C63B35"/>
    <w:rsid w:val="00C6488C"/>
    <w:rsid w:val="00C64A1E"/>
    <w:rsid w:val="00C656E5"/>
    <w:rsid w:val="00C66047"/>
    <w:rsid w:val="00C663AA"/>
    <w:rsid w:val="00C706D9"/>
    <w:rsid w:val="00C7091D"/>
    <w:rsid w:val="00C70B02"/>
    <w:rsid w:val="00C7149C"/>
    <w:rsid w:val="00C71F04"/>
    <w:rsid w:val="00C72152"/>
    <w:rsid w:val="00C72566"/>
    <w:rsid w:val="00C738F6"/>
    <w:rsid w:val="00C740BE"/>
    <w:rsid w:val="00C7424E"/>
    <w:rsid w:val="00C75246"/>
    <w:rsid w:val="00C75579"/>
    <w:rsid w:val="00C7593A"/>
    <w:rsid w:val="00C76C45"/>
    <w:rsid w:val="00C77960"/>
    <w:rsid w:val="00C77B04"/>
    <w:rsid w:val="00C80FA7"/>
    <w:rsid w:val="00C8198E"/>
    <w:rsid w:val="00C81D84"/>
    <w:rsid w:val="00C82200"/>
    <w:rsid w:val="00C82695"/>
    <w:rsid w:val="00C827FF"/>
    <w:rsid w:val="00C82B30"/>
    <w:rsid w:val="00C8370A"/>
    <w:rsid w:val="00C83B61"/>
    <w:rsid w:val="00C83B8A"/>
    <w:rsid w:val="00C84571"/>
    <w:rsid w:val="00C8505D"/>
    <w:rsid w:val="00C85796"/>
    <w:rsid w:val="00C861CD"/>
    <w:rsid w:val="00C8647F"/>
    <w:rsid w:val="00C867DF"/>
    <w:rsid w:val="00C86C15"/>
    <w:rsid w:val="00C86C63"/>
    <w:rsid w:val="00C87064"/>
    <w:rsid w:val="00C8745C"/>
    <w:rsid w:val="00C87AD9"/>
    <w:rsid w:val="00C87E26"/>
    <w:rsid w:val="00C90B1C"/>
    <w:rsid w:val="00C91A3D"/>
    <w:rsid w:val="00C91BA7"/>
    <w:rsid w:val="00C9360F"/>
    <w:rsid w:val="00C9493D"/>
    <w:rsid w:val="00C953AF"/>
    <w:rsid w:val="00C955E6"/>
    <w:rsid w:val="00C96457"/>
    <w:rsid w:val="00C96771"/>
    <w:rsid w:val="00C96C50"/>
    <w:rsid w:val="00C96EB0"/>
    <w:rsid w:val="00C9757F"/>
    <w:rsid w:val="00C97EA5"/>
    <w:rsid w:val="00CA1706"/>
    <w:rsid w:val="00CA1B07"/>
    <w:rsid w:val="00CA1E89"/>
    <w:rsid w:val="00CA2170"/>
    <w:rsid w:val="00CA26D3"/>
    <w:rsid w:val="00CA332D"/>
    <w:rsid w:val="00CA337A"/>
    <w:rsid w:val="00CA3600"/>
    <w:rsid w:val="00CA39BA"/>
    <w:rsid w:val="00CA4D6A"/>
    <w:rsid w:val="00CA6BE9"/>
    <w:rsid w:val="00CA746B"/>
    <w:rsid w:val="00CA7FA5"/>
    <w:rsid w:val="00CB008A"/>
    <w:rsid w:val="00CB07ED"/>
    <w:rsid w:val="00CB09EF"/>
    <w:rsid w:val="00CB11BC"/>
    <w:rsid w:val="00CB2D68"/>
    <w:rsid w:val="00CB31B4"/>
    <w:rsid w:val="00CB460A"/>
    <w:rsid w:val="00CB46B3"/>
    <w:rsid w:val="00CB47F6"/>
    <w:rsid w:val="00CB5E75"/>
    <w:rsid w:val="00CB607F"/>
    <w:rsid w:val="00CB65E1"/>
    <w:rsid w:val="00CB6731"/>
    <w:rsid w:val="00CB6D25"/>
    <w:rsid w:val="00CB7B4D"/>
    <w:rsid w:val="00CC0C03"/>
    <w:rsid w:val="00CC1526"/>
    <w:rsid w:val="00CC1A14"/>
    <w:rsid w:val="00CC1B77"/>
    <w:rsid w:val="00CC1F8F"/>
    <w:rsid w:val="00CC2947"/>
    <w:rsid w:val="00CC332C"/>
    <w:rsid w:val="00CC3733"/>
    <w:rsid w:val="00CC3FED"/>
    <w:rsid w:val="00CC4816"/>
    <w:rsid w:val="00CC5106"/>
    <w:rsid w:val="00CC5352"/>
    <w:rsid w:val="00CC55C2"/>
    <w:rsid w:val="00CC613D"/>
    <w:rsid w:val="00CC720C"/>
    <w:rsid w:val="00CC7697"/>
    <w:rsid w:val="00CD0033"/>
    <w:rsid w:val="00CD00AE"/>
    <w:rsid w:val="00CD0B36"/>
    <w:rsid w:val="00CD1349"/>
    <w:rsid w:val="00CD1C3B"/>
    <w:rsid w:val="00CD1E26"/>
    <w:rsid w:val="00CD254C"/>
    <w:rsid w:val="00CD2959"/>
    <w:rsid w:val="00CD2CAC"/>
    <w:rsid w:val="00CD4D50"/>
    <w:rsid w:val="00CD50A4"/>
    <w:rsid w:val="00CD5612"/>
    <w:rsid w:val="00CD5D27"/>
    <w:rsid w:val="00CD63BA"/>
    <w:rsid w:val="00CD664E"/>
    <w:rsid w:val="00CD71C1"/>
    <w:rsid w:val="00CD78C1"/>
    <w:rsid w:val="00CD7A51"/>
    <w:rsid w:val="00CD7CD4"/>
    <w:rsid w:val="00CD7ED2"/>
    <w:rsid w:val="00CE00D2"/>
    <w:rsid w:val="00CE01DA"/>
    <w:rsid w:val="00CE082D"/>
    <w:rsid w:val="00CE1080"/>
    <w:rsid w:val="00CE1BA5"/>
    <w:rsid w:val="00CE30BB"/>
    <w:rsid w:val="00CE3305"/>
    <w:rsid w:val="00CE3399"/>
    <w:rsid w:val="00CE344D"/>
    <w:rsid w:val="00CE380D"/>
    <w:rsid w:val="00CE4B24"/>
    <w:rsid w:val="00CE57C0"/>
    <w:rsid w:val="00CE59E4"/>
    <w:rsid w:val="00CE5DC0"/>
    <w:rsid w:val="00CE5F7A"/>
    <w:rsid w:val="00CE6750"/>
    <w:rsid w:val="00CE6A98"/>
    <w:rsid w:val="00CE6F1E"/>
    <w:rsid w:val="00CE7032"/>
    <w:rsid w:val="00CE7710"/>
    <w:rsid w:val="00CE7909"/>
    <w:rsid w:val="00CF14A9"/>
    <w:rsid w:val="00CF1D06"/>
    <w:rsid w:val="00CF1F73"/>
    <w:rsid w:val="00CF20F0"/>
    <w:rsid w:val="00CF25BA"/>
    <w:rsid w:val="00CF2BFF"/>
    <w:rsid w:val="00CF3E6A"/>
    <w:rsid w:val="00CF56F3"/>
    <w:rsid w:val="00CF5CF6"/>
    <w:rsid w:val="00CF64A7"/>
    <w:rsid w:val="00CF6557"/>
    <w:rsid w:val="00CF6C12"/>
    <w:rsid w:val="00CF6E8A"/>
    <w:rsid w:val="00CF7640"/>
    <w:rsid w:val="00D0117B"/>
    <w:rsid w:val="00D012CC"/>
    <w:rsid w:val="00D014FF"/>
    <w:rsid w:val="00D02BCC"/>
    <w:rsid w:val="00D03549"/>
    <w:rsid w:val="00D04AEC"/>
    <w:rsid w:val="00D04FC6"/>
    <w:rsid w:val="00D05277"/>
    <w:rsid w:val="00D0546F"/>
    <w:rsid w:val="00D05B2F"/>
    <w:rsid w:val="00D05D46"/>
    <w:rsid w:val="00D05FF8"/>
    <w:rsid w:val="00D061EB"/>
    <w:rsid w:val="00D06E58"/>
    <w:rsid w:val="00D07104"/>
    <w:rsid w:val="00D0742D"/>
    <w:rsid w:val="00D07471"/>
    <w:rsid w:val="00D076D8"/>
    <w:rsid w:val="00D07A68"/>
    <w:rsid w:val="00D100ED"/>
    <w:rsid w:val="00D10384"/>
    <w:rsid w:val="00D105EE"/>
    <w:rsid w:val="00D1075F"/>
    <w:rsid w:val="00D11BF5"/>
    <w:rsid w:val="00D1259B"/>
    <w:rsid w:val="00D1388F"/>
    <w:rsid w:val="00D14503"/>
    <w:rsid w:val="00D1454B"/>
    <w:rsid w:val="00D14A67"/>
    <w:rsid w:val="00D15076"/>
    <w:rsid w:val="00D150BA"/>
    <w:rsid w:val="00D15219"/>
    <w:rsid w:val="00D1618B"/>
    <w:rsid w:val="00D1767C"/>
    <w:rsid w:val="00D205B3"/>
    <w:rsid w:val="00D205BB"/>
    <w:rsid w:val="00D2078B"/>
    <w:rsid w:val="00D208F9"/>
    <w:rsid w:val="00D21BBC"/>
    <w:rsid w:val="00D22AE6"/>
    <w:rsid w:val="00D22BA6"/>
    <w:rsid w:val="00D22DD8"/>
    <w:rsid w:val="00D235E4"/>
    <w:rsid w:val="00D23742"/>
    <w:rsid w:val="00D23E63"/>
    <w:rsid w:val="00D2404D"/>
    <w:rsid w:val="00D249AF"/>
    <w:rsid w:val="00D25A05"/>
    <w:rsid w:val="00D26034"/>
    <w:rsid w:val="00D26A69"/>
    <w:rsid w:val="00D26A8D"/>
    <w:rsid w:val="00D27818"/>
    <w:rsid w:val="00D3087D"/>
    <w:rsid w:val="00D30DC7"/>
    <w:rsid w:val="00D30DCE"/>
    <w:rsid w:val="00D31461"/>
    <w:rsid w:val="00D31A83"/>
    <w:rsid w:val="00D32EDE"/>
    <w:rsid w:val="00D34C73"/>
    <w:rsid w:val="00D34DB7"/>
    <w:rsid w:val="00D3524C"/>
    <w:rsid w:val="00D3562D"/>
    <w:rsid w:val="00D35F5D"/>
    <w:rsid w:val="00D362A1"/>
    <w:rsid w:val="00D371E0"/>
    <w:rsid w:val="00D37B43"/>
    <w:rsid w:val="00D40885"/>
    <w:rsid w:val="00D41754"/>
    <w:rsid w:val="00D42380"/>
    <w:rsid w:val="00D42559"/>
    <w:rsid w:val="00D42CFF"/>
    <w:rsid w:val="00D432AC"/>
    <w:rsid w:val="00D4342B"/>
    <w:rsid w:val="00D44947"/>
    <w:rsid w:val="00D44EFA"/>
    <w:rsid w:val="00D4501F"/>
    <w:rsid w:val="00D45223"/>
    <w:rsid w:val="00D45919"/>
    <w:rsid w:val="00D46081"/>
    <w:rsid w:val="00D47F7F"/>
    <w:rsid w:val="00D5107B"/>
    <w:rsid w:val="00D514BC"/>
    <w:rsid w:val="00D519F4"/>
    <w:rsid w:val="00D53225"/>
    <w:rsid w:val="00D5369F"/>
    <w:rsid w:val="00D5457D"/>
    <w:rsid w:val="00D55288"/>
    <w:rsid w:val="00D55564"/>
    <w:rsid w:val="00D55D75"/>
    <w:rsid w:val="00D55D87"/>
    <w:rsid w:val="00D561BC"/>
    <w:rsid w:val="00D56C7A"/>
    <w:rsid w:val="00D57303"/>
    <w:rsid w:val="00D57A2F"/>
    <w:rsid w:val="00D57A31"/>
    <w:rsid w:val="00D57E21"/>
    <w:rsid w:val="00D6042D"/>
    <w:rsid w:val="00D60FD0"/>
    <w:rsid w:val="00D61D8B"/>
    <w:rsid w:val="00D637D4"/>
    <w:rsid w:val="00D63C35"/>
    <w:rsid w:val="00D642C6"/>
    <w:rsid w:val="00D6441E"/>
    <w:rsid w:val="00D646C9"/>
    <w:rsid w:val="00D658AB"/>
    <w:rsid w:val="00D67CB2"/>
    <w:rsid w:val="00D70C65"/>
    <w:rsid w:val="00D71C27"/>
    <w:rsid w:val="00D72C27"/>
    <w:rsid w:val="00D733F6"/>
    <w:rsid w:val="00D73527"/>
    <w:rsid w:val="00D73794"/>
    <w:rsid w:val="00D73C46"/>
    <w:rsid w:val="00D743A3"/>
    <w:rsid w:val="00D74AC4"/>
    <w:rsid w:val="00D74B6B"/>
    <w:rsid w:val="00D74C56"/>
    <w:rsid w:val="00D74D6F"/>
    <w:rsid w:val="00D752C7"/>
    <w:rsid w:val="00D754F8"/>
    <w:rsid w:val="00D75B68"/>
    <w:rsid w:val="00D76714"/>
    <w:rsid w:val="00D76EAD"/>
    <w:rsid w:val="00D772AB"/>
    <w:rsid w:val="00D7790F"/>
    <w:rsid w:val="00D77C7C"/>
    <w:rsid w:val="00D77F98"/>
    <w:rsid w:val="00D80895"/>
    <w:rsid w:val="00D80FED"/>
    <w:rsid w:val="00D814A2"/>
    <w:rsid w:val="00D82A85"/>
    <w:rsid w:val="00D82B81"/>
    <w:rsid w:val="00D833B2"/>
    <w:rsid w:val="00D839A2"/>
    <w:rsid w:val="00D8450A"/>
    <w:rsid w:val="00D84E28"/>
    <w:rsid w:val="00D853A6"/>
    <w:rsid w:val="00D85B53"/>
    <w:rsid w:val="00D86C86"/>
    <w:rsid w:val="00D870C9"/>
    <w:rsid w:val="00D876E3"/>
    <w:rsid w:val="00D87D7A"/>
    <w:rsid w:val="00D87E69"/>
    <w:rsid w:val="00D901A2"/>
    <w:rsid w:val="00D90669"/>
    <w:rsid w:val="00D91DC3"/>
    <w:rsid w:val="00D925DA"/>
    <w:rsid w:val="00D9275F"/>
    <w:rsid w:val="00D92769"/>
    <w:rsid w:val="00D92D9D"/>
    <w:rsid w:val="00D94508"/>
    <w:rsid w:val="00D94880"/>
    <w:rsid w:val="00D959DF"/>
    <w:rsid w:val="00D95BA5"/>
    <w:rsid w:val="00D96E37"/>
    <w:rsid w:val="00D9723A"/>
    <w:rsid w:val="00D97574"/>
    <w:rsid w:val="00D97F8A"/>
    <w:rsid w:val="00DA19D7"/>
    <w:rsid w:val="00DA1EA9"/>
    <w:rsid w:val="00DA264A"/>
    <w:rsid w:val="00DA2DDE"/>
    <w:rsid w:val="00DA347E"/>
    <w:rsid w:val="00DA35F8"/>
    <w:rsid w:val="00DA3698"/>
    <w:rsid w:val="00DA4856"/>
    <w:rsid w:val="00DA4CE4"/>
    <w:rsid w:val="00DA537E"/>
    <w:rsid w:val="00DA6619"/>
    <w:rsid w:val="00DA6C40"/>
    <w:rsid w:val="00DA7368"/>
    <w:rsid w:val="00DA77A9"/>
    <w:rsid w:val="00DA7F06"/>
    <w:rsid w:val="00DB037D"/>
    <w:rsid w:val="00DB0740"/>
    <w:rsid w:val="00DB0784"/>
    <w:rsid w:val="00DB1323"/>
    <w:rsid w:val="00DB2978"/>
    <w:rsid w:val="00DB379E"/>
    <w:rsid w:val="00DB3CF1"/>
    <w:rsid w:val="00DB3E05"/>
    <w:rsid w:val="00DB41F9"/>
    <w:rsid w:val="00DB440B"/>
    <w:rsid w:val="00DB5E0A"/>
    <w:rsid w:val="00DB6311"/>
    <w:rsid w:val="00DB6688"/>
    <w:rsid w:val="00DB6C4B"/>
    <w:rsid w:val="00DB6CAC"/>
    <w:rsid w:val="00DB7013"/>
    <w:rsid w:val="00DB7018"/>
    <w:rsid w:val="00DB749B"/>
    <w:rsid w:val="00DB758B"/>
    <w:rsid w:val="00DC0F87"/>
    <w:rsid w:val="00DC11C8"/>
    <w:rsid w:val="00DC138E"/>
    <w:rsid w:val="00DC1857"/>
    <w:rsid w:val="00DC1C01"/>
    <w:rsid w:val="00DC25CE"/>
    <w:rsid w:val="00DC3A0E"/>
    <w:rsid w:val="00DC3A3B"/>
    <w:rsid w:val="00DC4E07"/>
    <w:rsid w:val="00DC57F7"/>
    <w:rsid w:val="00DC6244"/>
    <w:rsid w:val="00DC66F7"/>
    <w:rsid w:val="00DC72C2"/>
    <w:rsid w:val="00DD0AE6"/>
    <w:rsid w:val="00DD0B4C"/>
    <w:rsid w:val="00DD0C28"/>
    <w:rsid w:val="00DD10E5"/>
    <w:rsid w:val="00DD1100"/>
    <w:rsid w:val="00DD1247"/>
    <w:rsid w:val="00DD1DF8"/>
    <w:rsid w:val="00DD20A9"/>
    <w:rsid w:val="00DD2F31"/>
    <w:rsid w:val="00DD3143"/>
    <w:rsid w:val="00DD47D1"/>
    <w:rsid w:val="00DD53CD"/>
    <w:rsid w:val="00DD5E1C"/>
    <w:rsid w:val="00DD6015"/>
    <w:rsid w:val="00DD6170"/>
    <w:rsid w:val="00DD695C"/>
    <w:rsid w:val="00DD6FDF"/>
    <w:rsid w:val="00DE08D9"/>
    <w:rsid w:val="00DE09E6"/>
    <w:rsid w:val="00DE0D2F"/>
    <w:rsid w:val="00DE142D"/>
    <w:rsid w:val="00DE1C10"/>
    <w:rsid w:val="00DE2265"/>
    <w:rsid w:val="00DE252D"/>
    <w:rsid w:val="00DE337B"/>
    <w:rsid w:val="00DE44DF"/>
    <w:rsid w:val="00DE4812"/>
    <w:rsid w:val="00DE4997"/>
    <w:rsid w:val="00DE4EE3"/>
    <w:rsid w:val="00DE5185"/>
    <w:rsid w:val="00DE5598"/>
    <w:rsid w:val="00DE5DEA"/>
    <w:rsid w:val="00DE61E0"/>
    <w:rsid w:val="00DE78E3"/>
    <w:rsid w:val="00DE7A29"/>
    <w:rsid w:val="00DF23BC"/>
    <w:rsid w:val="00DF271A"/>
    <w:rsid w:val="00DF281D"/>
    <w:rsid w:val="00DF29D9"/>
    <w:rsid w:val="00DF2BE0"/>
    <w:rsid w:val="00DF2F8D"/>
    <w:rsid w:val="00DF3F95"/>
    <w:rsid w:val="00DF4691"/>
    <w:rsid w:val="00DF63B0"/>
    <w:rsid w:val="00DF6AFE"/>
    <w:rsid w:val="00DF6E8D"/>
    <w:rsid w:val="00DF7951"/>
    <w:rsid w:val="00DF7F4B"/>
    <w:rsid w:val="00DF7F51"/>
    <w:rsid w:val="00E0097E"/>
    <w:rsid w:val="00E019BA"/>
    <w:rsid w:val="00E03117"/>
    <w:rsid w:val="00E03141"/>
    <w:rsid w:val="00E03848"/>
    <w:rsid w:val="00E04529"/>
    <w:rsid w:val="00E04CD3"/>
    <w:rsid w:val="00E051D7"/>
    <w:rsid w:val="00E06A83"/>
    <w:rsid w:val="00E06AD6"/>
    <w:rsid w:val="00E0742B"/>
    <w:rsid w:val="00E074DE"/>
    <w:rsid w:val="00E106DA"/>
    <w:rsid w:val="00E12506"/>
    <w:rsid w:val="00E12832"/>
    <w:rsid w:val="00E12D92"/>
    <w:rsid w:val="00E12DB8"/>
    <w:rsid w:val="00E132A9"/>
    <w:rsid w:val="00E147EC"/>
    <w:rsid w:val="00E1729B"/>
    <w:rsid w:val="00E17C51"/>
    <w:rsid w:val="00E209F3"/>
    <w:rsid w:val="00E20FBB"/>
    <w:rsid w:val="00E210F9"/>
    <w:rsid w:val="00E21473"/>
    <w:rsid w:val="00E217EB"/>
    <w:rsid w:val="00E21A19"/>
    <w:rsid w:val="00E2250F"/>
    <w:rsid w:val="00E22630"/>
    <w:rsid w:val="00E22B87"/>
    <w:rsid w:val="00E22DA6"/>
    <w:rsid w:val="00E234C6"/>
    <w:rsid w:val="00E2359D"/>
    <w:rsid w:val="00E237C2"/>
    <w:rsid w:val="00E23B4B"/>
    <w:rsid w:val="00E2464F"/>
    <w:rsid w:val="00E24D3D"/>
    <w:rsid w:val="00E24F87"/>
    <w:rsid w:val="00E25357"/>
    <w:rsid w:val="00E2576B"/>
    <w:rsid w:val="00E25ADD"/>
    <w:rsid w:val="00E2613E"/>
    <w:rsid w:val="00E267D6"/>
    <w:rsid w:val="00E269FA"/>
    <w:rsid w:val="00E26B54"/>
    <w:rsid w:val="00E2752D"/>
    <w:rsid w:val="00E27DB5"/>
    <w:rsid w:val="00E3043B"/>
    <w:rsid w:val="00E31423"/>
    <w:rsid w:val="00E324E6"/>
    <w:rsid w:val="00E32726"/>
    <w:rsid w:val="00E33F28"/>
    <w:rsid w:val="00E34384"/>
    <w:rsid w:val="00E34D35"/>
    <w:rsid w:val="00E34D55"/>
    <w:rsid w:val="00E34F4C"/>
    <w:rsid w:val="00E35431"/>
    <w:rsid w:val="00E36291"/>
    <w:rsid w:val="00E36EBE"/>
    <w:rsid w:val="00E3706A"/>
    <w:rsid w:val="00E3740C"/>
    <w:rsid w:val="00E37854"/>
    <w:rsid w:val="00E37A56"/>
    <w:rsid w:val="00E40961"/>
    <w:rsid w:val="00E41D3F"/>
    <w:rsid w:val="00E42014"/>
    <w:rsid w:val="00E42319"/>
    <w:rsid w:val="00E42526"/>
    <w:rsid w:val="00E425DC"/>
    <w:rsid w:val="00E426A4"/>
    <w:rsid w:val="00E42E32"/>
    <w:rsid w:val="00E4367B"/>
    <w:rsid w:val="00E44A91"/>
    <w:rsid w:val="00E44C70"/>
    <w:rsid w:val="00E47CA5"/>
    <w:rsid w:val="00E47DA9"/>
    <w:rsid w:val="00E50114"/>
    <w:rsid w:val="00E540A0"/>
    <w:rsid w:val="00E553FA"/>
    <w:rsid w:val="00E55C1B"/>
    <w:rsid w:val="00E56CCC"/>
    <w:rsid w:val="00E56F36"/>
    <w:rsid w:val="00E57011"/>
    <w:rsid w:val="00E57B28"/>
    <w:rsid w:val="00E57F84"/>
    <w:rsid w:val="00E6092D"/>
    <w:rsid w:val="00E610D4"/>
    <w:rsid w:val="00E6128F"/>
    <w:rsid w:val="00E613DC"/>
    <w:rsid w:val="00E62890"/>
    <w:rsid w:val="00E62C47"/>
    <w:rsid w:val="00E6337F"/>
    <w:rsid w:val="00E64CBA"/>
    <w:rsid w:val="00E65284"/>
    <w:rsid w:val="00E6533B"/>
    <w:rsid w:val="00E65407"/>
    <w:rsid w:val="00E65DAC"/>
    <w:rsid w:val="00E670A5"/>
    <w:rsid w:val="00E671E2"/>
    <w:rsid w:val="00E67444"/>
    <w:rsid w:val="00E6758A"/>
    <w:rsid w:val="00E702D2"/>
    <w:rsid w:val="00E7135C"/>
    <w:rsid w:val="00E719D0"/>
    <w:rsid w:val="00E71B4C"/>
    <w:rsid w:val="00E729FC"/>
    <w:rsid w:val="00E72BA0"/>
    <w:rsid w:val="00E73174"/>
    <w:rsid w:val="00E743BD"/>
    <w:rsid w:val="00E7452D"/>
    <w:rsid w:val="00E75C83"/>
    <w:rsid w:val="00E76A86"/>
    <w:rsid w:val="00E81446"/>
    <w:rsid w:val="00E817F5"/>
    <w:rsid w:val="00E82006"/>
    <w:rsid w:val="00E828CC"/>
    <w:rsid w:val="00E82C05"/>
    <w:rsid w:val="00E82CA3"/>
    <w:rsid w:val="00E83FD7"/>
    <w:rsid w:val="00E850D7"/>
    <w:rsid w:val="00E8527C"/>
    <w:rsid w:val="00E85ACF"/>
    <w:rsid w:val="00E85EF5"/>
    <w:rsid w:val="00E869AE"/>
    <w:rsid w:val="00E86B74"/>
    <w:rsid w:val="00E87813"/>
    <w:rsid w:val="00E87A51"/>
    <w:rsid w:val="00E90BA1"/>
    <w:rsid w:val="00E9152A"/>
    <w:rsid w:val="00E935AB"/>
    <w:rsid w:val="00E936D1"/>
    <w:rsid w:val="00E939CA"/>
    <w:rsid w:val="00E93CB0"/>
    <w:rsid w:val="00E93D6B"/>
    <w:rsid w:val="00E943A5"/>
    <w:rsid w:val="00E94875"/>
    <w:rsid w:val="00E94A50"/>
    <w:rsid w:val="00E94A84"/>
    <w:rsid w:val="00E977C6"/>
    <w:rsid w:val="00E9782A"/>
    <w:rsid w:val="00EA018C"/>
    <w:rsid w:val="00EA0939"/>
    <w:rsid w:val="00EA1131"/>
    <w:rsid w:val="00EA1199"/>
    <w:rsid w:val="00EA13CB"/>
    <w:rsid w:val="00EA178A"/>
    <w:rsid w:val="00EA1B67"/>
    <w:rsid w:val="00EA1FEB"/>
    <w:rsid w:val="00EA2440"/>
    <w:rsid w:val="00EA24E1"/>
    <w:rsid w:val="00EA2C7A"/>
    <w:rsid w:val="00EA2F8F"/>
    <w:rsid w:val="00EA330D"/>
    <w:rsid w:val="00EA3AE9"/>
    <w:rsid w:val="00EA4076"/>
    <w:rsid w:val="00EA4D33"/>
    <w:rsid w:val="00EA4E3D"/>
    <w:rsid w:val="00EA5153"/>
    <w:rsid w:val="00EA593E"/>
    <w:rsid w:val="00EA6981"/>
    <w:rsid w:val="00EA7B23"/>
    <w:rsid w:val="00EB070D"/>
    <w:rsid w:val="00EB08CD"/>
    <w:rsid w:val="00EB155E"/>
    <w:rsid w:val="00EB287B"/>
    <w:rsid w:val="00EB3697"/>
    <w:rsid w:val="00EB3878"/>
    <w:rsid w:val="00EB4222"/>
    <w:rsid w:val="00EB44CE"/>
    <w:rsid w:val="00EB4593"/>
    <w:rsid w:val="00EB46B6"/>
    <w:rsid w:val="00EB46D2"/>
    <w:rsid w:val="00EB5831"/>
    <w:rsid w:val="00EB59CB"/>
    <w:rsid w:val="00EB5F62"/>
    <w:rsid w:val="00EB781B"/>
    <w:rsid w:val="00EB79D4"/>
    <w:rsid w:val="00EB7AAD"/>
    <w:rsid w:val="00EC0159"/>
    <w:rsid w:val="00EC02C3"/>
    <w:rsid w:val="00EC192D"/>
    <w:rsid w:val="00EC1934"/>
    <w:rsid w:val="00EC1EE7"/>
    <w:rsid w:val="00EC3581"/>
    <w:rsid w:val="00EC36C2"/>
    <w:rsid w:val="00EC37B3"/>
    <w:rsid w:val="00EC37D5"/>
    <w:rsid w:val="00EC4FCB"/>
    <w:rsid w:val="00EC5B0E"/>
    <w:rsid w:val="00EC6048"/>
    <w:rsid w:val="00EC66AA"/>
    <w:rsid w:val="00EC7297"/>
    <w:rsid w:val="00EC7796"/>
    <w:rsid w:val="00EC791A"/>
    <w:rsid w:val="00EC7BC0"/>
    <w:rsid w:val="00ED015E"/>
    <w:rsid w:val="00ED0C50"/>
    <w:rsid w:val="00ED0D5F"/>
    <w:rsid w:val="00ED136D"/>
    <w:rsid w:val="00ED180D"/>
    <w:rsid w:val="00ED1E14"/>
    <w:rsid w:val="00ED1EE0"/>
    <w:rsid w:val="00ED20BD"/>
    <w:rsid w:val="00ED24D8"/>
    <w:rsid w:val="00ED26AD"/>
    <w:rsid w:val="00ED271F"/>
    <w:rsid w:val="00ED2970"/>
    <w:rsid w:val="00ED2E44"/>
    <w:rsid w:val="00ED38FE"/>
    <w:rsid w:val="00ED4D52"/>
    <w:rsid w:val="00ED708C"/>
    <w:rsid w:val="00ED720B"/>
    <w:rsid w:val="00EE00D3"/>
    <w:rsid w:val="00EE18A6"/>
    <w:rsid w:val="00EE2A0B"/>
    <w:rsid w:val="00EE2ACB"/>
    <w:rsid w:val="00EE2F4E"/>
    <w:rsid w:val="00EE341F"/>
    <w:rsid w:val="00EE37E0"/>
    <w:rsid w:val="00EE3C87"/>
    <w:rsid w:val="00EE4248"/>
    <w:rsid w:val="00EE4439"/>
    <w:rsid w:val="00EE61EE"/>
    <w:rsid w:val="00EE6408"/>
    <w:rsid w:val="00EE66B8"/>
    <w:rsid w:val="00EE6DDD"/>
    <w:rsid w:val="00EE7318"/>
    <w:rsid w:val="00EE75C6"/>
    <w:rsid w:val="00EE7F50"/>
    <w:rsid w:val="00EF0AE6"/>
    <w:rsid w:val="00EF0DEB"/>
    <w:rsid w:val="00EF1072"/>
    <w:rsid w:val="00EF133A"/>
    <w:rsid w:val="00EF2E97"/>
    <w:rsid w:val="00EF3F45"/>
    <w:rsid w:val="00EF422A"/>
    <w:rsid w:val="00EF5228"/>
    <w:rsid w:val="00EF53AF"/>
    <w:rsid w:val="00EF56A6"/>
    <w:rsid w:val="00EF600E"/>
    <w:rsid w:val="00EF645C"/>
    <w:rsid w:val="00EF6498"/>
    <w:rsid w:val="00EF682F"/>
    <w:rsid w:val="00EF70AE"/>
    <w:rsid w:val="00EF713E"/>
    <w:rsid w:val="00EF7DAB"/>
    <w:rsid w:val="00F00654"/>
    <w:rsid w:val="00F00DAF"/>
    <w:rsid w:val="00F01638"/>
    <w:rsid w:val="00F01EBA"/>
    <w:rsid w:val="00F01EDA"/>
    <w:rsid w:val="00F02E86"/>
    <w:rsid w:val="00F03145"/>
    <w:rsid w:val="00F036E9"/>
    <w:rsid w:val="00F039C7"/>
    <w:rsid w:val="00F03B2B"/>
    <w:rsid w:val="00F04021"/>
    <w:rsid w:val="00F046C2"/>
    <w:rsid w:val="00F04D8E"/>
    <w:rsid w:val="00F0513C"/>
    <w:rsid w:val="00F05789"/>
    <w:rsid w:val="00F05D04"/>
    <w:rsid w:val="00F05D3D"/>
    <w:rsid w:val="00F108FE"/>
    <w:rsid w:val="00F10A02"/>
    <w:rsid w:val="00F10F84"/>
    <w:rsid w:val="00F1141D"/>
    <w:rsid w:val="00F117BA"/>
    <w:rsid w:val="00F1241D"/>
    <w:rsid w:val="00F13045"/>
    <w:rsid w:val="00F13120"/>
    <w:rsid w:val="00F136EB"/>
    <w:rsid w:val="00F142AC"/>
    <w:rsid w:val="00F14652"/>
    <w:rsid w:val="00F14F0F"/>
    <w:rsid w:val="00F15438"/>
    <w:rsid w:val="00F15B52"/>
    <w:rsid w:val="00F15E07"/>
    <w:rsid w:val="00F16592"/>
    <w:rsid w:val="00F16845"/>
    <w:rsid w:val="00F16C44"/>
    <w:rsid w:val="00F16CA2"/>
    <w:rsid w:val="00F1748D"/>
    <w:rsid w:val="00F202E4"/>
    <w:rsid w:val="00F20370"/>
    <w:rsid w:val="00F2040C"/>
    <w:rsid w:val="00F20C05"/>
    <w:rsid w:val="00F21230"/>
    <w:rsid w:val="00F21A3C"/>
    <w:rsid w:val="00F21EB7"/>
    <w:rsid w:val="00F22D1C"/>
    <w:rsid w:val="00F231B5"/>
    <w:rsid w:val="00F2481B"/>
    <w:rsid w:val="00F24CFB"/>
    <w:rsid w:val="00F25122"/>
    <w:rsid w:val="00F25934"/>
    <w:rsid w:val="00F260F2"/>
    <w:rsid w:val="00F26BAD"/>
    <w:rsid w:val="00F27BE0"/>
    <w:rsid w:val="00F30105"/>
    <w:rsid w:val="00F32354"/>
    <w:rsid w:val="00F33045"/>
    <w:rsid w:val="00F331B6"/>
    <w:rsid w:val="00F34013"/>
    <w:rsid w:val="00F3428D"/>
    <w:rsid w:val="00F357EE"/>
    <w:rsid w:val="00F366CD"/>
    <w:rsid w:val="00F3741E"/>
    <w:rsid w:val="00F378D7"/>
    <w:rsid w:val="00F400E8"/>
    <w:rsid w:val="00F40516"/>
    <w:rsid w:val="00F4216D"/>
    <w:rsid w:val="00F428E5"/>
    <w:rsid w:val="00F4318E"/>
    <w:rsid w:val="00F437DC"/>
    <w:rsid w:val="00F44886"/>
    <w:rsid w:val="00F449E4"/>
    <w:rsid w:val="00F44CB7"/>
    <w:rsid w:val="00F44E2F"/>
    <w:rsid w:val="00F4525A"/>
    <w:rsid w:val="00F45ADC"/>
    <w:rsid w:val="00F45DDE"/>
    <w:rsid w:val="00F46341"/>
    <w:rsid w:val="00F47192"/>
    <w:rsid w:val="00F474A4"/>
    <w:rsid w:val="00F477DC"/>
    <w:rsid w:val="00F501AE"/>
    <w:rsid w:val="00F50314"/>
    <w:rsid w:val="00F511A7"/>
    <w:rsid w:val="00F512A8"/>
    <w:rsid w:val="00F51A00"/>
    <w:rsid w:val="00F51CF6"/>
    <w:rsid w:val="00F51E1C"/>
    <w:rsid w:val="00F522F7"/>
    <w:rsid w:val="00F53144"/>
    <w:rsid w:val="00F53312"/>
    <w:rsid w:val="00F54139"/>
    <w:rsid w:val="00F5430A"/>
    <w:rsid w:val="00F57DE2"/>
    <w:rsid w:val="00F57E55"/>
    <w:rsid w:val="00F608E7"/>
    <w:rsid w:val="00F60A18"/>
    <w:rsid w:val="00F61A3F"/>
    <w:rsid w:val="00F61D48"/>
    <w:rsid w:val="00F61E83"/>
    <w:rsid w:val="00F6226C"/>
    <w:rsid w:val="00F622F0"/>
    <w:rsid w:val="00F64646"/>
    <w:rsid w:val="00F64FC3"/>
    <w:rsid w:val="00F651B8"/>
    <w:rsid w:val="00F65627"/>
    <w:rsid w:val="00F65763"/>
    <w:rsid w:val="00F657F4"/>
    <w:rsid w:val="00F65E45"/>
    <w:rsid w:val="00F65E46"/>
    <w:rsid w:val="00F675A2"/>
    <w:rsid w:val="00F67946"/>
    <w:rsid w:val="00F67AB4"/>
    <w:rsid w:val="00F67CB6"/>
    <w:rsid w:val="00F70421"/>
    <w:rsid w:val="00F70E9C"/>
    <w:rsid w:val="00F70ED4"/>
    <w:rsid w:val="00F711B9"/>
    <w:rsid w:val="00F711CF"/>
    <w:rsid w:val="00F71369"/>
    <w:rsid w:val="00F722C4"/>
    <w:rsid w:val="00F722E9"/>
    <w:rsid w:val="00F729A4"/>
    <w:rsid w:val="00F72B7E"/>
    <w:rsid w:val="00F73228"/>
    <w:rsid w:val="00F736F6"/>
    <w:rsid w:val="00F7381D"/>
    <w:rsid w:val="00F73CE5"/>
    <w:rsid w:val="00F741A3"/>
    <w:rsid w:val="00F74441"/>
    <w:rsid w:val="00F744E2"/>
    <w:rsid w:val="00F747A0"/>
    <w:rsid w:val="00F75C8C"/>
    <w:rsid w:val="00F76A4B"/>
    <w:rsid w:val="00F76E65"/>
    <w:rsid w:val="00F76F93"/>
    <w:rsid w:val="00F77717"/>
    <w:rsid w:val="00F8042F"/>
    <w:rsid w:val="00F81AB4"/>
    <w:rsid w:val="00F81B6F"/>
    <w:rsid w:val="00F81BCA"/>
    <w:rsid w:val="00F81C00"/>
    <w:rsid w:val="00F81D23"/>
    <w:rsid w:val="00F81E79"/>
    <w:rsid w:val="00F81FDF"/>
    <w:rsid w:val="00F82A66"/>
    <w:rsid w:val="00F83BB8"/>
    <w:rsid w:val="00F83C91"/>
    <w:rsid w:val="00F84666"/>
    <w:rsid w:val="00F84AD7"/>
    <w:rsid w:val="00F854A4"/>
    <w:rsid w:val="00F85F1E"/>
    <w:rsid w:val="00F909ED"/>
    <w:rsid w:val="00F90D5D"/>
    <w:rsid w:val="00F9146B"/>
    <w:rsid w:val="00F915A4"/>
    <w:rsid w:val="00F91A76"/>
    <w:rsid w:val="00F91C2D"/>
    <w:rsid w:val="00F91D86"/>
    <w:rsid w:val="00F92267"/>
    <w:rsid w:val="00F93903"/>
    <w:rsid w:val="00F93B45"/>
    <w:rsid w:val="00F95115"/>
    <w:rsid w:val="00F9578A"/>
    <w:rsid w:val="00F95B9F"/>
    <w:rsid w:val="00F95C44"/>
    <w:rsid w:val="00F95D15"/>
    <w:rsid w:val="00F95D65"/>
    <w:rsid w:val="00F9740C"/>
    <w:rsid w:val="00F97686"/>
    <w:rsid w:val="00F976A2"/>
    <w:rsid w:val="00FA00C0"/>
    <w:rsid w:val="00FA0356"/>
    <w:rsid w:val="00FA0560"/>
    <w:rsid w:val="00FA095A"/>
    <w:rsid w:val="00FA2713"/>
    <w:rsid w:val="00FA2E79"/>
    <w:rsid w:val="00FA2F7E"/>
    <w:rsid w:val="00FA323D"/>
    <w:rsid w:val="00FA33EC"/>
    <w:rsid w:val="00FA4697"/>
    <w:rsid w:val="00FA469F"/>
    <w:rsid w:val="00FA519B"/>
    <w:rsid w:val="00FA5467"/>
    <w:rsid w:val="00FA548C"/>
    <w:rsid w:val="00FA6564"/>
    <w:rsid w:val="00FA65BB"/>
    <w:rsid w:val="00FA6959"/>
    <w:rsid w:val="00FA7DD9"/>
    <w:rsid w:val="00FB13AE"/>
    <w:rsid w:val="00FB1428"/>
    <w:rsid w:val="00FB15B8"/>
    <w:rsid w:val="00FB1C13"/>
    <w:rsid w:val="00FB1E1F"/>
    <w:rsid w:val="00FB3B6E"/>
    <w:rsid w:val="00FB4091"/>
    <w:rsid w:val="00FB42A2"/>
    <w:rsid w:val="00FB42A9"/>
    <w:rsid w:val="00FB475F"/>
    <w:rsid w:val="00FB6F31"/>
    <w:rsid w:val="00FB74F7"/>
    <w:rsid w:val="00FB7D43"/>
    <w:rsid w:val="00FC00C3"/>
    <w:rsid w:val="00FC069F"/>
    <w:rsid w:val="00FC0D21"/>
    <w:rsid w:val="00FC1346"/>
    <w:rsid w:val="00FC13A2"/>
    <w:rsid w:val="00FC293F"/>
    <w:rsid w:val="00FC30B8"/>
    <w:rsid w:val="00FC34EC"/>
    <w:rsid w:val="00FC39C2"/>
    <w:rsid w:val="00FC3E74"/>
    <w:rsid w:val="00FC44B1"/>
    <w:rsid w:val="00FC4920"/>
    <w:rsid w:val="00FC51FE"/>
    <w:rsid w:val="00FC5757"/>
    <w:rsid w:val="00FC6B93"/>
    <w:rsid w:val="00FC77DD"/>
    <w:rsid w:val="00FC7AA9"/>
    <w:rsid w:val="00FD023C"/>
    <w:rsid w:val="00FD02B2"/>
    <w:rsid w:val="00FD0C9F"/>
    <w:rsid w:val="00FD18E7"/>
    <w:rsid w:val="00FD2AA7"/>
    <w:rsid w:val="00FD2CE7"/>
    <w:rsid w:val="00FD2E5F"/>
    <w:rsid w:val="00FD358F"/>
    <w:rsid w:val="00FD366C"/>
    <w:rsid w:val="00FD3DD3"/>
    <w:rsid w:val="00FD42AE"/>
    <w:rsid w:val="00FD44E0"/>
    <w:rsid w:val="00FD4739"/>
    <w:rsid w:val="00FD4836"/>
    <w:rsid w:val="00FD49CA"/>
    <w:rsid w:val="00FD4D10"/>
    <w:rsid w:val="00FD51AF"/>
    <w:rsid w:val="00FD55D3"/>
    <w:rsid w:val="00FD605F"/>
    <w:rsid w:val="00FD667A"/>
    <w:rsid w:val="00FD6821"/>
    <w:rsid w:val="00FD7436"/>
    <w:rsid w:val="00FE071F"/>
    <w:rsid w:val="00FE07EB"/>
    <w:rsid w:val="00FE0B65"/>
    <w:rsid w:val="00FE1467"/>
    <w:rsid w:val="00FE22C7"/>
    <w:rsid w:val="00FE237F"/>
    <w:rsid w:val="00FE2CFB"/>
    <w:rsid w:val="00FE333F"/>
    <w:rsid w:val="00FE378A"/>
    <w:rsid w:val="00FE3862"/>
    <w:rsid w:val="00FE40FE"/>
    <w:rsid w:val="00FE4E58"/>
    <w:rsid w:val="00FE5FF6"/>
    <w:rsid w:val="00FE6DD4"/>
    <w:rsid w:val="00FE7AD5"/>
    <w:rsid w:val="00FF043A"/>
    <w:rsid w:val="00FF1FFF"/>
    <w:rsid w:val="00FF2FD6"/>
    <w:rsid w:val="00FF34DE"/>
    <w:rsid w:val="00FF3B54"/>
    <w:rsid w:val="00FF52CC"/>
    <w:rsid w:val="00FF5A21"/>
    <w:rsid w:val="00FF62F3"/>
    <w:rsid w:val="00FF7C91"/>
    <w:rsid w:val="00FF7E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B5CDBDB-0A23-41B2-AC25-11A498A96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5BA"/>
    <w:pPr>
      <w:spacing w:after="200" w:line="276" w:lineRule="auto"/>
    </w:pPr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51698A"/>
    <w:pPr>
      <w:keepNext/>
      <w:spacing w:after="0" w:line="240" w:lineRule="auto"/>
      <w:outlineLvl w:val="5"/>
    </w:pPr>
    <w:rPr>
      <w:rFonts w:ascii="Times New Roman" w:eastAsia="Times New Roman" w:hAnsi="Times New Roman"/>
      <w:b/>
      <w:bCs/>
      <w:sz w:val="28"/>
      <w:szCs w:val="28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link w:val="6"/>
    <w:uiPriority w:val="99"/>
    <w:rsid w:val="0051698A"/>
    <w:rPr>
      <w:rFonts w:ascii="Times New Roman" w:eastAsia="Times New Roman" w:hAnsi="Times New Roman" w:cs="Times New Roman"/>
      <w:b/>
      <w:bCs/>
      <w:sz w:val="28"/>
      <w:szCs w:val="28"/>
      <w:lang w:val="en-US" w:eastAsia="ru-RU"/>
    </w:rPr>
  </w:style>
  <w:style w:type="numbering" w:customStyle="1" w:styleId="1">
    <w:name w:val="Нет списка1"/>
    <w:next w:val="a2"/>
    <w:uiPriority w:val="99"/>
    <w:semiHidden/>
    <w:unhideWhenUsed/>
    <w:rsid w:val="0051698A"/>
  </w:style>
  <w:style w:type="paragraph" w:styleId="a3">
    <w:name w:val="footer"/>
    <w:basedOn w:val="a"/>
    <w:link w:val="a4"/>
    <w:uiPriority w:val="99"/>
    <w:rsid w:val="005169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Нижній колонтитул Знак"/>
    <w:link w:val="a3"/>
    <w:uiPriority w:val="99"/>
    <w:rsid w:val="005169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semiHidden/>
    <w:rsid w:val="0051698A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6">
    <w:name w:val="Текст виноски Знак"/>
    <w:link w:val="a5"/>
    <w:semiHidden/>
    <w:rsid w:val="0051698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Hyperlink"/>
    <w:uiPriority w:val="99"/>
    <w:unhideWhenUsed/>
    <w:rsid w:val="0051698A"/>
    <w:rPr>
      <w:color w:val="0563C1"/>
      <w:u w:val="single"/>
    </w:rPr>
  </w:style>
  <w:style w:type="paragraph" w:styleId="a8">
    <w:name w:val="header"/>
    <w:basedOn w:val="a"/>
    <w:link w:val="a9"/>
    <w:uiPriority w:val="99"/>
    <w:unhideWhenUsed/>
    <w:rsid w:val="0051698A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ій колонтитул Знак"/>
    <w:link w:val="a8"/>
    <w:uiPriority w:val="99"/>
    <w:rsid w:val="0051698A"/>
    <w:rPr>
      <w:rFonts w:ascii="Calibri" w:eastAsia="Calibri" w:hAnsi="Calibri" w:cs="Times New Roman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1698A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b">
    <w:name w:val="Текст у виносці Знак"/>
    <w:link w:val="aa"/>
    <w:uiPriority w:val="99"/>
    <w:semiHidden/>
    <w:rsid w:val="0051698A"/>
    <w:rPr>
      <w:rFonts w:ascii="Segoe UI" w:eastAsia="Calibri" w:hAnsi="Segoe UI" w:cs="Times New Roman"/>
      <w:sz w:val="18"/>
      <w:szCs w:val="18"/>
    </w:rPr>
  </w:style>
  <w:style w:type="paragraph" w:customStyle="1" w:styleId="aaarazdel">
    <w:name w:val="aaarazdel"/>
    <w:basedOn w:val="a"/>
    <w:uiPriority w:val="99"/>
    <w:rsid w:val="0051698A"/>
    <w:pPr>
      <w:spacing w:before="100" w:beforeAutospacing="1" w:after="100" w:afterAutospacing="1" w:line="240" w:lineRule="auto"/>
    </w:pPr>
    <w:rPr>
      <w:rFonts w:ascii="Verdana" w:eastAsia="Times New Roman" w:hAnsi="Verdana"/>
      <w:sz w:val="24"/>
      <w:szCs w:val="24"/>
      <w:lang w:val="uk-UA" w:eastAsia="uk-UA"/>
    </w:rPr>
  </w:style>
  <w:style w:type="paragraph" w:styleId="ac">
    <w:name w:val="No Spacing"/>
    <w:uiPriority w:val="1"/>
    <w:qFormat/>
    <w:rsid w:val="0051698A"/>
    <w:rPr>
      <w:sz w:val="22"/>
      <w:szCs w:val="22"/>
      <w:lang w:val="uk-UA" w:eastAsia="en-US"/>
    </w:rPr>
  </w:style>
  <w:style w:type="paragraph" w:styleId="ad">
    <w:name w:val="Plain Text"/>
    <w:basedOn w:val="a"/>
    <w:link w:val="ae"/>
    <w:unhideWhenUsed/>
    <w:rsid w:val="0051698A"/>
    <w:pPr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ae">
    <w:name w:val="Текст Знак"/>
    <w:link w:val="ad"/>
    <w:rsid w:val="0051698A"/>
    <w:rPr>
      <w:rFonts w:ascii="Courier New" w:eastAsia="Times New Roman" w:hAnsi="Courier New" w:cs="Times New Roman"/>
      <w:sz w:val="20"/>
      <w:szCs w:val="20"/>
    </w:rPr>
  </w:style>
  <w:style w:type="paragraph" w:styleId="af">
    <w:name w:val="Body Text Indent"/>
    <w:basedOn w:val="a"/>
    <w:link w:val="af0"/>
    <w:uiPriority w:val="99"/>
    <w:rsid w:val="0051698A"/>
    <w:pPr>
      <w:spacing w:after="0" w:line="240" w:lineRule="auto"/>
      <w:ind w:firstLine="720"/>
    </w:pPr>
    <w:rPr>
      <w:rFonts w:ascii="MS Sans Serif" w:eastAsia="Times New Roman" w:hAnsi="MS Sans Serif"/>
      <w:sz w:val="28"/>
      <w:szCs w:val="28"/>
      <w:lang w:val="en-US" w:eastAsia="ru-RU"/>
    </w:rPr>
  </w:style>
  <w:style w:type="character" w:customStyle="1" w:styleId="af0">
    <w:name w:val="Основний текст з відступом Знак"/>
    <w:link w:val="af"/>
    <w:uiPriority w:val="99"/>
    <w:rsid w:val="0051698A"/>
    <w:rPr>
      <w:rFonts w:ascii="MS Sans Serif" w:eastAsia="Times New Roman" w:hAnsi="MS Sans Serif" w:cs="Times New Roman"/>
      <w:sz w:val="28"/>
      <w:szCs w:val="28"/>
      <w:lang w:val="en-US" w:eastAsia="ru-RU"/>
    </w:rPr>
  </w:style>
  <w:style w:type="character" w:styleId="af1">
    <w:name w:val="FollowedHyperlink"/>
    <w:uiPriority w:val="99"/>
    <w:semiHidden/>
    <w:unhideWhenUsed/>
    <w:rsid w:val="0051698A"/>
    <w:rPr>
      <w:color w:val="954F72"/>
      <w:u w:val="single"/>
    </w:rPr>
  </w:style>
  <w:style w:type="paragraph" w:customStyle="1" w:styleId="61">
    <w:name w:val="Знак Знак6 Знак Знак"/>
    <w:basedOn w:val="a"/>
    <w:rsid w:val="0051698A"/>
    <w:pPr>
      <w:spacing w:after="160" w:line="240" w:lineRule="exact"/>
      <w:jc w:val="both"/>
    </w:pPr>
    <w:rPr>
      <w:rFonts w:ascii="Tahoma" w:eastAsia="Times New Roman" w:hAnsi="Tahoma"/>
      <w:b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3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0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4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8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.ukrstat.gov.ua" TargetMode="External"/><Relationship Id="rId13" Type="http://schemas.openxmlformats.org/officeDocument/2006/relationships/hyperlink" Target="https://ukrstat.gov.ua/norm_doc/2022/449/449.pdf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akon.rada.gov.ua/laws/show/2697%D0%B0-20%23n2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yperlink" Target="http://od.ukrstat.gov.ua/stat_info/zed.htm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hart" Target="charts/chart2.xml"/><Relationship Id="rId5" Type="http://schemas.openxmlformats.org/officeDocument/2006/relationships/footnotes" Target="footnotes.xml"/><Relationship Id="rId15" Type="http://schemas.openxmlformats.org/officeDocument/2006/relationships/hyperlink" Target="mailto:gus@od.ukrstat.gov.ua" TargetMode="External"/><Relationship Id="rId10" Type="http://schemas.openxmlformats.org/officeDocument/2006/relationships/chart" Target="charts/chart1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ukrstat.gov.ua/metod_polog/metod_doc/2021/roz_zet/roz_zet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07168355780345"/>
          <c:y val="8.6160698370295025E-2"/>
          <c:w val="0.84639498432601878"/>
          <c:h val="0.55794424731016679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7446277244541512E-2"/>
                  <c:y val="-5.92264783684411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4.5425982336149584E-2"/>
                  <c:y val="-9.878811933899146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485136438237191E-2"/>
                  <c:y val="-4.81287031997547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3.391925461872014E-2"/>
                  <c:y val="-3.80391252783713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4433141112835423E-2"/>
                  <c:y val="-2.224165836801338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4.9130856818080222E-2"/>
                  <c:y val="7.71125915327592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6.1711720341526728E-2"/>
                  <c:y val="6.859068665315110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3.6703258807977618E-2"/>
                  <c:y val="7.08095762101575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-2.9382595423747361E-2"/>
                  <c:y val="6.693174823113902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3.6614811834652053E-2"/>
                  <c:y val="5.12440849813785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3.9992400584963374E-2"/>
                  <c:y val="5.670955030409909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5.588839955222928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1195315043814512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5.2716950527169654E-2"/>
                  <c:y val="-4.22577724117114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0.0</c:formatCode>
                <c:ptCount val="12"/>
                <c:pt idx="0">
                  <c:v>105.3</c:v>
                </c:pt>
                <c:pt idx="1">
                  <c:v>105</c:v>
                </c:pt>
                <c:pt idx="2">
                  <c:v>143</c:v>
                </c:pt>
                <c:pt idx="3">
                  <c:v>146.5</c:v>
                </c:pt>
                <c:pt idx="4">
                  <c:v>136.19999999999999</c:v>
                </c:pt>
                <c:pt idx="5">
                  <c:v>117.6</c:v>
                </c:pt>
                <c:pt idx="6">
                  <c:v>108.2</c:v>
                </c:pt>
                <c:pt idx="7">
                  <c:v>107.9</c:v>
                </c:pt>
                <c:pt idx="8">
                  <c:v>108.5</c:v>
                </c:pt>
                <c:pt idx="9">
                  <c:v>110.6</c:v>
                </c:pt>
                <c:pt idx="10">
                  <c:v>111.1</c:v>
                </c:pt>
                <c:pt idx="11">
                  <c:v>110.3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8386050283860525E-2"/>
                  <c:y val="6.338665861756709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7376477575339586E-2"/>
                      <c:h val="6.8367276607779887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4882400648824029E-2"/>
                  <c:y val="7.5460307878056146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6293627347290917E-2"/>
                    </c:manualLayout>
                  </c15:layout>
                </c:ext>
              </c:extLst>
            </c:dLbl>
            <c:dLbl>
              <c:idx val="2"/>
              <c:layout>
                <c:manualLayout>
                  <c:x val="-6.8937550689375501E-2"/>
                  <c:y val="5.4331421672200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6.8937550689375501E-2"/>
                  <c:y val="7.244189556293384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7.2992700729927001E-2"/>
                  <c:y val="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4.4606490794490104E-2"/>
                  <c:y val="-4.82945970419559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6.2330451977535409E-2"/>
                    </c:manualLayout>
                  </c15:layout>
                </c:ext>
              </c:extLst>
            </c:dLbl>
            <c:dLbl>
              <c:idx val="6"/>
              <c:layout>
                <c:manualLayout>
                  <c:x val="-3.2441200324412001E-2"/>
                  <c:y val="-9.65891940839118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7"/>
              <c:layout>
                <c:manualLayout>
                  <c:x val="-4.0551500405515001E-3"/>
                  <c:y val="-4.82945970419559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8"/>
              <c:layout>
                <c:manualLayout>
                  <c:x val="4.0551500405515001E-3"/>
                  <c:y val="-4.82945970419559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8.1103000811028527E-3"/>
                  <c:y val="-3.6220947781466978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0.10223386278345149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8.1103000811030002E-3"/>
                  <c:y val="6.036824630244491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0"/>
                  <c:y val="-6.036824630244491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 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0.0</c:formatCode>
                <c:ptCount val="12"/>
                <c:pt idx="0">
                  <c:v>93.2</c:v>
                </c:pt>
                <c:pt idx="1">
                  <c:v>105.8</c:v>
                </c:pt>
                <c:pt idx="2">
                  <c:v>107.3</c:v>
                </c:pt>
                <c:pt idx="3">
                  <c:v>114.9</c:v>
                </c:pt>
                <c:pt idx="4">
                  <c:v>123.8</c:v>
                </c:pt>
                <c:pt idx="5">
                  <c:v>125.1</c:v>
                </c:pt>
                <c:pt idx="6">
                  <c:v>128.5</c:v>
                </c:pt>
                <c:pt idx="7">
                  <c:v>127.2</c:v>
                </c:pt>
                <c:pt idx="8">
                  <c:v>125.1</c:v>
                </c:pt>
                <c:pt idx="9">
                  <c:v>122.9</c:v>
                </c:pt>
                <c:pt idx="10">
                  <c:v>121.8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7807928"/>
        <c:axId val="157808320"/>
      </c:lineChart>
      <c:catAx>
        <c:axId val="1578079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57808320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57808320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57807928"/>
        <c:crosses val="autoZero"/>
        <c:crossBetween val="midCat"/>
        <c:majorUnit val="50"/>
        <c:minorUnit val="1"/>
      </c:valAx>
      <c:spPr>
        <a:noFill/>
        <a:ln w="6350">
          <a:noFill/>
        </a:ln>
      </c:spPr>
    </c:plotArea>
    <c:legend>
      <c:legendPos val="b"/>
      <c:layout>
        <c:manualLayout>
          <c:xMode val="edge"/>
          <c:yMode val="edge"/>
          <c:x val="0.24764890282131893"/>
          <c:y val="0.89573459715640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477198561858599"/>
          <c:y val="9.0572977685747777E-2"/>
          <c:w val="0.84639498432601878"/>
          <c:h val="0.54883842374374481"/>
        </c:manualLayout>
      </c:layout>
      <c:lineChart>
        <c:grouping val="standard"/>
        <c:varyColors val="0"/>
        <c:ser>
          <c:idx val="0"/>
          <c:order val="0"/>
          <c:tx>
            <c:strRef>
              <c:f>Sheet1!$A$2</c:f>
              <c:strCache>
                <c:ptCount val="1"/>
                <c:pt idx="0">
                  <c:v>2023</c:v>
                </c:pt>
              </c:strCache>
            </c:strRef>
          </c:tx>
          <c:spPr>
            <a:ln w="9525">
              <a:solidFill>
                <a:srgbClr val="000080"/>
              </a:solidFill>
              <a:prstDash val="solid"/>
            </a:ln>
          </c:spPr>
          <c:marker>
            <c:symbol val="x"/>
            <c:size val="4"/>
            <c:spPr>
              <a:solidFill>
                <a:srgbClr val="000080"/>
              </a:solidFill>
              <a:ln>
                <a:solidFill>
                  <a:srgbClr val="000080"/>
                </a:solidFill>
                <a:prstDash val="solid"/>
              </a:ln>
            </c:spPr>
          </c:marker>
          <c:dPt>
            <c:idx val="12"/>
            <c:marker>
              <c:symbol val="triangle"/>
              <c:size val="4"/>
              <c:spPr>
                <a:solidFill>
                  <a:srgbClr val="FF00FF"/>
                </a:solidFill>
                <a:ln w="12700">
                  <a:solidFill>
                    <a:srgbClr val="FF00FF"/>
                  </a:solidFill>
                  <a:prstDash val="solid"/>
                </a:ln>
              </c:spPr>
            </c:marker>
            <c:bubble3D val="0"/>
            <c:spPr>
              <a:ln w="9525">
                <a:solidFill>
                  <a:srgbClr val="FF00FF"/>
                </a:solidFill>
                <a:prstDash val="solid"/>
              </a:ln>
            </c:spPr>
          </c:dPt>
          <c:dLbls>
            <c:dLbl>
              <c:idx val="0"/>
              <c:layout>
                <c:manualLayout>
                  <c:x val="-3.3391127203990033E-2"/>
                  <c:y val="-5.949627187605009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6.9695378026433691E-2"/>
                    </c:manualLayout>
                  </c15:layout>
                </c:ext>
              </c:extLst>
            </c:dLbl>
            <c:dLbl>
              <c:idx val="1"/>
              <c:layout>
                <c:manualLayout>
                  <c:x val="-6.9756882579458585E-2"/>
                  <c:y val="-9.032277107230110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6.8705736600443199E-2"/>
                  <c:y val="-4.6864016565403371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8.0363548847051561E-2"/>
                    </c:manualLayout>
                  </c15:layout>
                </c:ext>
              </c:extLst>
            </c:dLbl>
            <c:dLbl>
              <c:idx val="3"/>
              <c:layout>
                <c:manualLayout>
                  <c:x val="-1.3643504415962604E-2"/>
                  <c:y val="-2.18174717779654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5.7621728765944701E-2"/>
                    </c:manualLayout>
                  </c15:layout>
                </c:ext>
              </c:extLst>
            </c:dLbl>
            <c:dLbl>
              <c:idx val="4"/>
              <c:layout>
                <c:manualLayout>
                  <c:x val="-1.8488291153386922E-2"/>
                  <c:y val="-2.1246673750556267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31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4.1020556736977222E-2"/>
                  <c:y val="-5.020025610985483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1435970138769228E-2"/>
                  <c:y val="4.5893841557002608E-2"/>
                </c:manualLayout>
              </c:layout>
              <c:tx>
                <c:rich>
                  <a:bodyPr wrap="square" lIns="38100" tIns="19050" rIns="38100" bIns="19050" anchor="ctr">
                    <a:noAutofit/>
                  </a:bodyPr>
                  <a:lstStyle/>
                  <a:p>
                    <a:pPr>
                      <a:defRPr sz="590" i="0"/>
                    </a:pPr>
                    <a:fld id="{1A7ECDBB-7F51-434F-BF84-BC7F64685C31}" type="VALUE">
                      <a:rPr lang="en-US" sz="590" i="0"/>
                      <a:pPr>
                        <a:defRPr sz="590" i="0"/>
                      </a:pPr>
                      <a:t>[ЗНАЧЕННЯ]</a:t>
                    </a:fld>
                    <a:endParaRPr lang="uk-UA"/>
                  </a:p>
                </c:rich>
              </c:tx>
              <c:numFmt formatCode="0.0" sourceLinked="0"/>
              <c:spPr>
                <a:noFill/>
                <a:ln w="25385">
                  <a:noFill/>
                </a:ln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5.1528485409911992E-2"/>
                    </c:manualLayout>
                  </c15:layout>
                  <c15:dlblFieldTable/>
                  <c15:showDataLabelsRange val="0"/>
                </c:ext>
              </c:extLst>
            </c:dLbl>
            <c:dLbl>
              <c:idx val="7"/>
              <c:layout>
                <c:manualLayout>
                  <c:x val="-6.1034159051286549E-2"/>
                  <c:y val="6.1450698852954802E-2"/>
                </c:manualLayout>
              </c:layout>
              <c:numFmt formatCode="0.0" sourceLinked="0"/>
              <c:spPr>
                <a:noFill/>
                <a:ln w="25385">
                  <a:noFill/>
                </a:ln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/>
                  </a:pPr>
                  <a:endParaRPr lang="uk-UA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4347120843471207E-2"/>
                      <c:h val="6.8829523472195717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-6.5878945788710869E-2"/>
                  <c:y val="4.94618968476690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4.8780261956306553E-2"/>
                  <c:y val="-5.165177233468654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0591632580790064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5.2157850706617874E-2"/>
                  <c:y val="-5.8259996912150738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-1.4868711717395613E-16"/>
                  <c:y val="-7.00751073935827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8990107988326281E-2"/>
                      <c:h val="0.16024774748010107"/>
                    </c:manualLayout>
                  </c15:layout>
                </c:ext>
              </c:extLst>
            </c:dLbl>
            <c:dLbl>
              <c:idx val="12"/>
              <c:layout>
                <c:manualLayout>
                  <c:x val="-1.4868711717395613E-16"/>
                  <c:y val="-7.24418955629339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0.0" sourceLinked="0"/>
            <c:spPr>
              <a:noFill/>
              <a:ln w="25385">
                <a:noFill/>
              </a:ln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 formatCode="0.0">
                  <c:v>99.8</c:v>
                </c:pt>
                <c:pt idx="1">
                  <c:v>115.4</c:v>
                </c:pt>
                <c:pt idx="2" formatCode="0.0">
                  <c:v>147.69999999999999</c:v>
                </c:pt>
                <c:pt idx="3">
                  <c:v>149.30000000000001</c:v>
                </c:pt>
                <c:pt idx="4" formatCode="0.0">
                  <c:v>129.80000000000001</c:v>
                </c:pt>
                <c:pt idx="5" formatCode="0.0">
                  <c:v>109.2</c:v>
                </c:pt>
                <c:pt idx="6" formatCode="0.0">
                  <c:v>101.7</c:v>
                </c:pt>
                <c:pt idx="7" formatCode="0.0">
                  <c:v>96.4</c:v>
                </c:pt>
                <c:pt idx="8" formatCode="0.0">
                  <c:v>85.7</c:v>
                </c:pt>
                <c:pt idx="9" formatCode="0.0">
                  <c:v>76</c:v>
                </c:pt>
                <c:pt idx="10" formatCode="0.0">
                  <c:v>73.900000000000006</c:v>
                </c:pt>
                <c:pt idx="11" formatCode="0.0">
                  <c:v>74.900000000000006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2024</c:v>
                </c:pt>
              </c:strCache>
            </c:strRef>
          </c:tx>
          <c:spPr>
            <a:ln w="9525">
              <a:solidFill>
                <a:srgbClr val="FF00FF"/>
              </a:solidFill>
            </a:ln>
          </c:spPr>
          <c:marker>
            <c:symbol val="triangle"/>
            <c:size val="5"/>
            <c:spPr>
              <a:solidFill>
                <a:srgbClr val="FF00FF"/>
              </a:solidFill>
              <a:ln>
                <a:solidFill>
                  <a:srgbClr val="FF00FF"/>
                </a:solidFill>
              </a:ln>
            </c:spPr>
          </c:marker>
          <c:dLbls>
            <c:dLbl>
              <c:idx val="0"/>
              <c:layout>
                <c:manualLayout>
                  <c:x val="-2.4330900243309004E-2"/>
                  <c:y val="5.76701268742791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4606650446066508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5.2716950527169508E-2"/>
                  <c:y val="5.76701268742791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6.4882400648823974E-2"/>
                  <c:y val="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7.0964806406498451E-2"/>
                  <c:y val="5.478684757830876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9.1869583820270648E-2"/>
                      <c:h val="8.8379696482576348E-2"/>
                    </c:manualLayout>
                  </c15:layout>
                </c:ext>
              </c:extLst>
            </c:dLbl>
            <c:dLbl>
              <c:idx val="5"/>
              <c:layout>
                <c:manualLayout>
                  <c:x val="-6.8937550689375501E-2"/>
                  <c:y val="5.19031141868512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6"/>
              <c:layout>
                <c:manualLayout>
                  <c:x val="-4.4606490794490028E-2"/>
                  <c:y val="-4.6136328547166899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4.8010607670580963E-2"/>
                    </c:manualLayout>
                  </c15:layout>
                </c:ext>
              </c:extLst>
            </c:dLbl>
            <c:dLbl>
              <c:idx val="7"/>
              <c:layout>
                <c:manualLayout>
                  <c:x val="-4.0549903889751009E-3"/>
                  <c:y val="-5.19031141868512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704133698616134E-2"/>
                      <c:h val="5.9544633045436793E-2"/>
                    </c:manualLayout>
                  </c15:layout>
                </c:ext>
              </c:extLst>
            </c:dLbl>
            <c:dLbl>
              <c:idx val="8"/>
              <c:layout>
                <c:manualLayout>
                  <c:x val="0"/>
                  <c:y val="-5.76701268742791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9"/>
              <c:layout>
                <c:manualLayout>
                  <c:x val="-1.013787510137875E-2"/>
                  <c:y val="-2.30680507497116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 sz="590" b="0"/>
                  </a:pPr>
                  <a:endParaRPr lang="uk-UA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5000606675990319"/>
                      <c:h val="6.3062510784767822E-2"/>
                    </c:manualLayout>
                  </c15:layout>
                </c:ext>
              </c:extLst>
            </c:dLbl>
            <c:dLbl>
              <c:idx val="10"/>
              <c:layout>
                <c:manualLayout>
                  <c:x val="-2.02757502027575E-2"/>
                  <c:y val="1.15340253748558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1"/>
              <c:layout>
                <c:manualLayout>
                  <c:x val="0"/>
                  <c:y val="-4.03690888119953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590" b="0"/>
                </a:pPr>
                <a:endParaRPr lang="uk-UA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Sheet1!$B$1:$M$1</c:f>
              <c:strCache>
                <c:ptCount val="12"/>
                <c:pt idx="0">
                  <c:v>січень</c:v>
                </c:pt>
                <c:pt idx="1">
                  <c:v>лютий</c:v>
                </c:pt>
                <c:pt idx="2">
                  <c:v>березень</c:v>
                </c:pt>
                <c:pt idx="3">
                  <c:v>квітень</c:v>
                </c:pt>
                <c:pt idx="4">
                  <c:v>травень</c:v>
                </c:pt>
                <c:pt idx="5">
                  <c:v>червень</c:v>
                </c:pt>
                <c:pt idx="6">
                  <c:v>липень</c:v>
                </c:pt>
                <c:pt idx="7">
                  <c:v>серпень</c:v>
                </c:pt>
                <c:pt idx="8">
                  <c:v>вересень</c:v>
                </c:pt>
                <c:pt idx="9">
                  <c:v>жовтень</c:v>
                </c:pt>
                <c:pt idx="10">
                  <c:v>листопад</c:v>
                </c:pt>
                <c:pt idx="11">
                  <c:v>грудень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 formatCode="0.0">
                  <c:v>96</c:v>
                </c:pt>
                <c:pt idx="1">
                  <c:v>95.2</c:v>
                </c:pt>
                <c:pt idx="2" formatCode="0.0">
                  <c:v>94.7</c:v>
                </c:pt>
                <c:pt idx="3">
                  <c:v>94.6</c:v>
                </c:pt>
                <c:pt idx="4" formatCode="0.0">
                  <c:v>100.7</c:v>
                </c:pt>
                <c:pt idx="5" formatCode="0.0">
                  <c:v>105</c:v>
                </c:pt>
                <c:pt idx="6" formatCode="0.0">
                  <c:v>111.1</c:v>
                </c:pt>
                <c:pt idx="7" formatCode="0.0">
                  <c:v>109.2</c:v>
                </c:pt>
                <c:pt idx="8" formatCode="0.0">
                  <c:v>107.4</c:v>
                </c:pt>
                <c:pt idx="9" formatCode="0.0">
                  <c:v>111.2</c:v>
                </c:pt>
                <c:pt idx="10" formatCode="0.0">
                  <c:v>106.6</c:v>
                </c:pt>
              </c:numCache>
            </c:numRef>
          </c:val>
          <c:smooth val="0"/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57806360"/>
        <c:axId val="157809104"/>
      </c:lineChart>
      <c:catAx>
        <c:axId val="1578063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-2700000" vert="horz"/>
          <a:lstStyle/>
          <a:p>
            <a:pPr>
              <a:defRPr/>
            </a:pPr>
            <a:endParaRPr lang="uk-UA"/>
          </a:p>
        </c:txPr>
        <c:crossAx val="157809104"/>
        <c:crossesAt val="0"/>
        <c:auto val="1"/>
        <c:lblAlgn val="ctr"/>
        <c:lblOffset val="100"/>
        <c:tickLblSkip val="1"/>
        <c:tickMarkSkip val="1"/>
        <c:noMultiLvlLbl val="0"/>
      </c:catAx>
      <c:valAx>
        <c:axId val="157809104"/>
        <c:scaling>
          <c:orientation val="minMax"/>
          <c:max val="150"/>
          <c:min val="50"/>
        </c:scaling>
        <c:delete val="0"/>
        <c:axPos val="l"/>
        <c:numFmt formatCode="0.0" sourceLinked="1"/>
        <c:majorTickMark val="out"/>
        <c:minorTickMark val="none"/>
        <c:tickLblPos val="nextTo"/>
        <c:spPr>
          <a:ln w="3173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/>
            </a:pPr>
            <a:endParaRPr lang="uk-UA"/>
          </a:p>
        </c:txPr>
        <c:crossAx val="157806360"/>
        <c:crosses val="autoZero"/>
        <c:crossBetween val="midCat"/>
        <c:majorUnit val="50"/>
        <c:minorUnit val="1"/>
      </c:valAx>
      <c:spPr>
        <a:noFill/>
        <a:ln w="25385">
          <a:noFill/>
        </a:ln>
      </c:spPr>
    </c:plotArea>
    <c:legend>
      <c:legendPos val="b"/>
      <c:layout>
        <c:manualLayout>
          <c:xMode val="edge"/>
          <c:yMode val="edge"/>
          <c:x val="0.24764897088593854"/>
          <c:y val="0.88996766840131147"/>
          <c:w val="0.4247689841689497"/>
          <c:h val="8.7289156769680881E-2"/>
        </c:manualLayout>
      </c:layout>
      <c:overlay val="0"/>
      <c:spPr>
        <a:noFill/>
        <a:ln w="3173">
          <a:solidFill>
            <a:srgbClr val="000000"/>
          </a:solidFill>
          <a:prstDash val="solid"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700" b="0" i="0" u="none" strike="noStrike" baseline="0">
          <a:solidFill>
            <a:srgbClr val="000000"/>
          </a:solidFill>
          <a:latin typeface="Calibri"/>
          <a:ea typeface="Calibri"/>
          <a:cs typeface="Calibri"/>
        </a:defRPr>
      </a:pPr>
      <a:endParaRPr lang="uk-UA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0.3915</cdr:x>
      <cdr:y>0.57241</cdr:y>
    </cdr:from>
    <cdr:to>
      <cdr:x>0.43225</cdr:x>
      <cdr:y>0.65766</cdr:y>
    </cdr:to>
    <cdr:sp macro="" textlink="">
      <cdr:nvSpPr>
        <cdr:cNvPr id="1025" name="Text Box 1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1226103" y="1204202"/>
          <a:ext cx="127621" cy="179345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  <a:effectLst xmlns:a="http://schemas.openxmlformats.org/drawingml/2006/main"/>
      </cdr:spPr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6E8418-3C10-46BE-BBE2-542F61EE7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1371</TotalTime>
  <Pages>5</Pages>
  <Words>6298</Words>
  <Characters>3590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Website_GUS</dc:creator>
  <cp:lastModifiedBy>User</cp:lastModifiedBy>
  <cp:revision>621</cp:revision>
  <cp:lastPrinted>2024-12-17T08:13:00Z</cp:lastPrinted>
  <dcterms:created xsi:type="dcterms:W3CDTF">2024-07-30T08:34:00Z</dcterms:created>
  <dcterms:modified xsi:type="dcterms:W3CDTF">2025-01-09T08:24:00Z</dcterms:modified>
</cp:coreProperties>
</file>