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630218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630218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4E42B4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630218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630218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403F09" w:rsidRDefault="000F5C3E" w:rsidP="0077540C">
      <w:pPr>
        <w:spacing w:after="160" w:line="270" w:lineRule="exact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</w:t>
      </w:r>
      <w:r w:rsidR="00D77F58">
        <w:rPr>
          <w:sz w:val="26"/>
          <w:szCs w:val="26"/>
          <w:lang w:val="uk-UA"/>
        </w:rPr>
        <w:t>8</w:t>
      </w:r>
      <w:r w:rsidR="0051698A" w:rsidRPr="00403F09">
        <w:rPr>
          <w:sz w:val="26"/>
          <w:szCs w:val="26"/>
          <w:lang w:val="uk-UA"/>
        </w:rPr>
        <w:t>.</w:t>
      </w:r>
      <w:r w:rsidR="00403F09" w:rsidRPr="00403F09">
        <w:rPr>
          <w:sz w:val="26"/>
          <w:szCs w:val="26"/>
          <w:lang w:val="uk-UA"/>
        </w:rPr>
        <w:t>0</w:t>
      </w:r>
      <w:r>
        <w:rPr>
          <w:sz w:val="26"/>
          <w:szCs w:val="26"/>
          <w:lang w:val="uk-UA"/>
        </w:rPr>
        <w:t>3</w:t>
      </w:r>
      <w:r w:rsidR="0051698A" w:rsidRPr="00403F09">
        <w:rPr>
          <w:sz w:val="26"/>
          <w:szCs w:val="26"/>
          <w:lang w:val="uk-UA"/>
        </w:rPr>
        <w:t>.202</w:t>
      </w:r>
      <w:r w:rsidR="001305CA">
        <w:rPr>
          <w:sz w:val="26"/>
          <w:szCs w:val="26"/>
          <w:lang w:val="uk-UA"/>
        </w:rPr>
        <w:t>4</w:t>
      </w:r>
    </w:p>
    <w:p w:rsidR="0051698A" w:rsidRDefault="0051698A" w:rsidP="0077540C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1305CA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 w:rsidR="002D5A89">
        <w:rPr>
          <w:b/>
          <w:bCs/>
          <w:sz w:val="26"/>
          <w:szCs w:val="26"/>
          <w:lang w:val="uk-UA" w:eastAsia="ru-RU"/>
        </w:rPr>
        <w:t>січ</w:t>
      </w:r>
      <w:r w:rsidR="001305CA">
        <w:rPr>
          <w:b/>
          <w:bCs/>
          <w:sz w:val="26"/>
          <w:szCs w:val="26"/>
          <w:lang w:val="uk-UA" w:eastAsia="ru-RU"/>
        </w:rPr>
        <w:t>ень</w:t>
      </w:r>
      <w:r w:rsidR="002D5A89"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 w:rsidR="001305CA"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 w:rsidR="00FB1C13">
        <w:rPr>
          <w:b/>
          <w:bCs/>
          <w:sz w:val="26"/>
          <w:szCs w:val="26"/>
          <w:lang w:val="uk-UA" w:eastAsia="ru-RU"/>
        </w:rPr>
        <w:t>ку</w:t>
      </w:r>
    </w:p>
    <w:p w:rsidR="0051698A" w:rsidRPr="00B40CD1" w:rsidRDefault="00867CD9" w:rsidP="0077540C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4651C2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671D9A">
        <w:rPr>
          <w:rFonts w:eastAsia="Times New Roman" w:cs="Calibri"/>
          <w:color w:val="000000"/>
          <w:sz w:val="26"/>
          <w:szCs w:val="26"/>
          <w:lang w:val="uk-UA" w:eastAsia="ru-RU"/>
        </w:rPr>
        <w:t>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ень</w:t>
      </w:r>
      <w:r w:rsidR="00671D9A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62DDC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A62DDC">
        <w:rPr>
          <w:rFonts w:eastAsia="Times New Roman" w:cs="Calibri"/>
          <w:color w:val="000000"/>
          <w:sz w:val="26"/>
          <w:szCs w:val="26"/>
          <w:lang w:val="uk-UA" w:eastAsia="ru-RU"/>
        </w:rPr>
        <w:t>159,7</w:t>
      </w:r>
      <w:r w:rsidR="00AC6D17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76383E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.дол. США, </w:t>
      </w:r>
      <w:r w:rsidR="00A62DDC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>94,5</w:t>
      </w:r>
      <w:r w:rsidR="00A62DDC">
        <w:rPr>
          <w:rFonts w:eastAsia="Times New Roman" w:cs="Calibri"/>
          <w:color w:val="000000"/>
          <w:sz w:val="26"/>
          <w:szCs w:val="26"/>
          <w:lang w:val="uk-UA" w:eastAsia="ru-RU"/>
        </w:rPr>
        <w:t>%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порівняно із січнем 2023р</w:t>
      </w:r>
      <w:r w:rsidR="00F07BA4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A62DDC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>191,5</w:t>
      </w:r>
      <w:r w:rsidR="001A3971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1A3971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AC6D17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1A3971">
        <w:rPr>
          <w:rFonts w:eastAsia="Times New Roman" w:cs="Calibri"/>
          <w:color w:val="000000"/>
          <w:sz w:val="26"/>
          <w:szCs w:val="26"/>
          <w:lang w:val="uk-UA" w:eastAsia="ru-RU"/>
        </w:rPr>
        <w:t>93,6%.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F22022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D22BA6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тивне с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альдо </w:t>
      </w:r>
      <w:r w:rsidR="0051698A" w:rsidRPr="00B40CD1">
        <w:rPr>
          <w:rFonts w:eastAsia="Times New Roman" w:cs="Calibri"/>
          <w:sz w:val="26"/>
          <w:szCs w:val="26"/>
          <w:lang w:val="uk-UA" w:eastAsia="ru-RU"/>
        </w:rPr>
        <w:t>с</w:t>
      </w:r>
      <w:r w:rsidR="00A42EF2" w:rsidRPr="00B40CD1">
        <w:rPr>
          <w:rFonts w:eastAsia="Times New Roman" w:cs="Calibri"/>
          <w:sz w:val="26"/>
          <w:szCs w:val="26"/>
          <w:lang w:val="uk-UA" w:eastAsia="ru-RU"/>
        </w:rPr>
        <w:t>клало</w:t>
      </w:r>
      <w:r w:rsidR="0071353E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F22022">
        <w:rPr>
          <w:rFonts w:eastAsia="Times New Roman" w:cs="Calibri"/>
          <w:sz w:val="26"/>
          <w:szCs w:val="26"/>
          <w:lang w:val="uk-UA" w:eastAsia="ru-RU"/>
        </w:rPr>
        <w:t>31,8</w:t>
      </w:r>
      <w:r w:rsidR="00110BA7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76383E" w:rsidRPr="00B40CD1">
        <w:rPr>
          <w:rFonts w:eastAsia="Times New Roman" w:cs="Calibri"/>
          <w:sz w:val="26"/>
          <w:szCs w:val="26"/>
          <w:lang w:val="uk-UA" w:eastAsia="ru-RU"/>
        </w:rPr>
        <w:t>млн</w:t>
      </w:r>
      <w:r w:rsidR="0051698A" w:rsidRPr="00B40CD1">
        <w:rPr>
          <w:rFonts w:eastAsia="Times New Roman" w:cs="Calibri"/>
          <w:sz w:val="26"/>
          <w:szCs w:val="26"/>
          <w:lang w:val="uk-UA" w:eastAsia="ru-RU"/>
        </w:rPr>
        <w:t>.дол. (</w:t>
      </w:r>
      <w:r w:rsidR="00F22022">
        <w:rPr>
          <w:rFonts w:eastAsia="Times New Roman" w:cs="Calibri"/>
          <w:sz w:val="26"/>
          <w:szCs w:val="26"/>
          <w:lang w:val="uk-UA" w:eastAsia="ru-RU"/>
        </w:rPr>
        <w:t>за</w:t>
      </w:r>
      <w:r w:rsidR="00221502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721ECC">
        <w:rPr>
          <w:rFonts w:eastAsia="Times New Roman" w:cs="Calibri"/>
          <w:sz w:val="26"/>
          <w:szCs w:val="26"/>
          <w:lang w:val="uk-UA" w:eastAsia="ru-RU"/>
        </w:rPr>
        <w:t>січ</w:t>
      </w:r>
      <w:r w:rsidR="00F22022">
        <w:rPr>
          <w:rFonts w:eastAsia="Times New Roman" w:cs="Calibri"/>
          <w:sz w:val="26"/>
          <w:szCs w:val="26"/>
          <w:lang w:val="uk-UA" w:eastAsia="ru-RU"/>
        </w:rPr>
        <w:t>е</w:t>
      </w:r>
      <w:r w:rsidR="00721ECC">
        <w:rPr>
          <w:rFonts w:eastAsia="Times New Roman" w:cs="Calibri"/>
          <w:sz w:val="26"/>
          <w:szCs w:val="26"/>
          <w:lang w:val="uk-UA" w:eastAsia="ru-RU"/>
        </w:rPr>
        <w:t>н</w:t>
      </w:r>
      <w:r w:rsidR="00F22022">
        <w:rPr>
          <w:rFonts w:eastAsia="Times New Roman" w:cs="Calibri"/>
          <w:sz w:val="26"/>
          <w:szCs w:val="26"/>
          <w:lang w:val="uk-UA" w:eastAsia="ru-RU"/>
        </w:rPr>
        <w:t>ь</w:t>
      </w:r>
      <w:r w:rsidR="00721ECC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41213D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890AF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F22022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8911C3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негативне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– </w:t>
      </w:r>
      <w:r w:rsidR="00F22022">
        <w:rPr>
          <w:rFonts w:eastAsia="Times New Roman" w:cs="Calibri"/>
          <w:color w:val="000000"/>
          <w:sz w:val="26"/>
          <w:szCs w:val="26"/>
          <w:lang w:val="uk-UA" w:eastAsia="ru-RU"/>
        </w:rPr>
        <w:t>35,7</w:t>
      </w:r>
      <w:r w:rsidR="00110BA7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76383E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</w:t>
      </w:r>
      <w:r w:rsidR="0051698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.дол.</w:t>
      </w:r>
      <w:r w:rsidR="005623FA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США</w:t>
      </w:r>
      <w:r w:rsidR="0051698A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51698A" w:rsidRPr="00B40CD1" w:rsidRDefault="0051698A" w:rsidP="0077540C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>Коефіцієнт покриття експортом імпорту становив</w:t>
      </w:r>
      <w:r w:rsidR="00471471" w:rsidRPr="00B40CD1">
        <w:rPr>
          <w:spacing w:val="-4"/>
          <w:sz w:val="26"/>
          <w:szCs w:val="26"/>
          <w:lang w:val="uk-UA"/>
        </w:rPr>
        <w:t xml:space="preserve"> </w:t>
      </w:r>
      <w:r w:rsidR="00F22022">
        <w:rPr>
          <w:spacing w:val="-4"/>
          <w:sz w:val="26"/>
          <w:szCs w:val="26"/>
          <w:lang w:val="uk-UA"/>
        </w:rPr>
        <w:t>0,83</w:t>
      </w:r>
      <w:r w:rsidR="00EA6981" w:rsidRPr="00B40CD1"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 xml:space="preserve">(у </w:t>
      </w:r>
      <w:r w:rsidR="00CE59E4">
        <w:rPr>
          <w:spacing w:val="-4"/>
          <w:sz w:val="26"/>
          <w:szCs w:val="26"/>
          <w:lang w:val="uk-UA"/>
        </w:rPr>
        <w:t xml:space="preserve">січні </w:t>
      </w:r>
      <w:r w:rsidRPr="00B40CD1">
        <w:rPr>
          <w:spacing w:val="-4"/>
          <w:sz w:val="26"/>
          <w:szCs w:val="26"/>
          <w:lang w:val="uk-UA"/>
        </w:rPr>
        <w:t>20</w:t>
      </w:r>
      <w:r w:rsidR="005C7B43" w:rsidRPr="00B40CD1">
        <w:rPr>
          <w:spacing w:val="-4"/>
          <w:sz w:val="26"/>
          <w:szCs w:val="26"/>
          <w:lang w:val="uk-UA"/>
        </w:rPr>
        <w:t>2</w:t>
      </w:r>
      <w:r w:rsidR="00F22022"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 xml:space="preserve">р. – </w:t>
      </w:r>
      <w:r w:rsidR="00890AF8" w:rsidRPr="00B40CD1">
        <w:rPr>
          <w:spacing w:val="-4"/>
          <w:sz w:val="26"/>
          <w:szCs w:val="26"/>
          <w:lang w:val="uk-UA"/>
        </w:rPr>
        <w:t>0</w:t>
      </w:r>
      <w:r w:rsidRPr="00B40CD1">
        <w:rPr>
          <w:spacing w:val="-4"/>
          <w:sz w:val="26"/>
          <w:szCs w:val="26"/>
          <w:lang w:val="uk-UA"/>
        </w:rPr>
        <w:t>,</w:t>
      </w:r>
      <w:r w:rsidR="00CE59E4">
        <w:rPr>
          <w:spacing w:val="-4"/>
          <w:sz w:val="26"/>
          <w:szCs w:val="26"/>
          <w:lang w:val="uk-UA"/>
        </w:rPr>
        <w:t>8</w:t>
      </w:r>
      <w:r w:rsidR="00F22022"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51698A" w:rsidRPr="00B40CD1" w:rsidRDefault="0051698A" w:rsidP="0077540C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>Зовнішньоторговельні операції</w:t>
      </w:r>
      <w:r w:rsidR="00CF5CF6" w:rsidRPr="00B40CD1">
        <w:rPr>
          <w:sz w:val="26"/>
          <w:szCs w:val="26"/>
          <w:lang w:val="uk-UA"/>
        </w:rPr>
        <w:t xml:space="preserve"> проводилися із партнерами із </w:t>
      </w:r>
      <w:r w:rsidR="000F3CA5">
        <w:rPr>
          <w:sz w:val="26"/>
          <w:szCs w:val="26"/>
          <w:lang w:val="uk-UA"/>
        </w:rPr>
        <w:t>1</w:t>
      </w:r>
      <w:r w:rsidR="00F22022">
        <w:rPr>
          <w:sz w:val="26"/>
          <w:szCs w:val="26"/>
          <w:lang w:val="uk-UA"/>
        </w:rPr>
        <w:t>2</w:t>
      </w:r>
      <w:r w:rsidR="000F3CA5">
        <w:rPr>
          <w:sz w:val="26"/>
          <w:szCs w:val="26"/>
          <w:lang w:val="uk-UA"/>
        </w:rPr>
        <w:t>3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FA33EC" w:rsidRPr="00B40CD1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B40CD1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B40CD1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B40CD1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B40CD1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B40CD1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B40CD1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B40CD1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B40CD1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B40CD1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B40CD1">
        <w:rPr>
          <w:sz w:val="18"/>
          <w:szCs w:val="18"/>
          <w:lang w:val="uk-UA"/>
        </w:rPr>
        <w:t>(</w:t>
      </w:r>
      <w:r w:rsidRPr="00B40CD1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B40CD1" w:rsidRDefault="00B26188" w:rsidP="00FA33EC">
      <w:pPr>
        <w:spacing w:after="0" w:line="240" w:lineRule="auto"/>
        <w:jc w:val="both"/>
        <w:rPr>
          <w:lang w:val="uk-UA"/>
        </w:rPr>
        <w:sectPr w:rsidR="00FA33EC" w:rsidRPr="00B40CD1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  <w:r w:rsidRPr="001507EC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-43180</wp:posOffset>
            </wp:positionH>
            <wp:positionV relativeFrom="paragraph">
              <wp:posOffset>-299720</wp:posOffset>
            </wp:positionV>
            <wp:extent cx="3131820" cy="2103755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bookmarkStart w:id="0" w:name="_GoBack"/>
      <w:r w:rsidRPr="00B40CD1">
        <w:rPr>
          <w:noProof/>
          <w:lang w:val="uk-UA" w:eastAsia="uk-UA"/>
        </w:rPr>
        <w:drawing>
          <wp:inline distT="0" distB="0" distL="0" distR="0">
            <wp:extent cx="3163570" cy="2243798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D457E" w:rsidRPr="00B40CD1" w:rsidRDefault="000D457E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</w:p>
    <w:p w:rsidR="00207535" w:rsidRPr="00B40CD1" w:rsidRDefault="00207535" w:rsidP="00207535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 товарної структур</w:t>
      </w:r>
      <w:r w:rsidR="00A406BE" w:rsidRPr="00B40CD1">
        <w:rPr>
          <w:sz w:val="26"/>
          <w:szCs w:val="26"/>
          <w:lang w:val="uk-UA" w:eastAsia="ru-RU"/>
        </w:rPr>
        <w:t>и</w:t>
      </w:r>
      <w:r w:rsidRPr="00B40CD1">
        <w:rPr>
          <w:sz w:val="26"/>
          <w:szCs w:val="26"/>
          <w:lang w:val="uk-UA" w:eastAsia="ru-RU"/>
        </w:rPr>
        <w:t xml:space="preserve"> зовнішньої торгівлі наведено в додатку.</w:t>
      </w:r>
    </w:p>
    <w:p w:rsidR="00207535" w:rsidRPr="00B40CD1" w:rsidRDefault="00207535" w:rsidP="00207535">
      <w:pPr>
        <w:spacing w:after="0" w:line="240" w:lineRule="exact"/>
        <w:rPr>
          <w:u w:val="single"/>
          <w:lang w:val="uk-UA"/>
        </w:rPr>
      </w:pPr>
    </w:p>
    <w:p w:rsidR="00430F98" w:rsidRDefault="00430F98" w:rsidP="00430F98">
      <w:pPr>
        <w:spacing w:after="0" w:line="240" w:lineRule="auto"/>
        <w:rPr>
          <w:u w:val="single"/>
        </w:rPr>
      </w:pPr>
      <w:r>
        <w:rPr>
          <w:u w:val="single"/>
        </w:rPr>
        <w:t xml:space="preserve">Географічне охоплення </w:t>
      </w:r>
    </w:p>
    <w:p w:rsidR="00430F98" w:rsidRDefault="00430F98" w:rsidP="00430F98">
      <w:pPr>
        <w:spacing w:after="0" w:line="240" w:lineRule="auto"/>
        <w:jc w:val="both"/>
        <w:rPr>
          <w:rFonts w:eastAsia="Times New Roman"/>
          <w:lang w:eastAsia="ru-RU"/>
        </w:rPr>
      </w:pPr>
      <w: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>
        <w:rPr>
          <w:rFonts w:eastAsia="Times New Roman"/>
          <w:lang w:eastAsia="ru-RU"/>
        </w:rPr>
        <w:t xml:space="preserve"> </w:t>
      </w:r>
    </w:p>
    <w:p w:rsidR="0051733A" w:rsidRDefault="0051733A" w:rsidP="00430F9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430F98" w:rsidRDefault="00430F98" w:rsidP="00430F98">
      <w:pPr>
        <w:spacing w:after="0" w:line="240" w:lineRule="auto"/>
        <w:jc w:val="both"/>
        <w:rPr>
          <w:u w:val="single"/>
        </w:rPr>
      </w:pPr>
      <w:r>
        <w:rPr>
          <w:rFonts w:cs="Calibri"/>
          <w:u w:val="single"/>
        </w:rPr>
        <w:t>Основні показники</w:t>
      </w:r>
      <w:r>
        <w:rPr>
          <w:u w:val="single"/>
        </w:rPr>
        <w:t xml:space="preserve"> </w:t>
      </w:r>
    </w:p>
    <w:p w:rsidR="00430F98" w:rsidRDefault="00430F98" w:rsidP="00430F98">
      <w:pPr>
        <w:spacing w:after="0" w:line="240" w:lineRule="auto"/>
        <w:jc w:val="both"/>
      </w:pPr>
      <w:r>
        <w:rPr>
          <w:b/>
        </w:rPr>
        <w:t>Експорт товарів</w:t>
      </w:r>
      <w: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430F98" w:rsidRDefault="00430F98" w:rsidP="00430F98">
      <w:pPr>
        <w:spacing w:after="0" w:line="240" w:lineRule="auto"/>
        <w:jc w:val="both"/>
        <w:rPr>
          <w:rFonts w:cs="Calibri"/>
        </w:rPr>
      </w:pPr>
      <w:r>
        <w:rPr>
          <w:rFonts w:cs="Calibri"/>
          <w:b/>
          <w:bCs/>
        </w:rPr>
        <w:t>Імпорт товарів</w:t>
      </w:r>
      <w:r>
        <w:rPr>
          <w:rFonts w:cs="Calibri"/>
          <w:i/>
          <w:iCs/>
        </w:rPr>
        <w:t xml:space="preserve"> – </w:t>
      </w:r>
      <w:r>
        <w:rPr>
          <w:rFonts w:cs="Calibri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51733A" w:rsidRDefault="0051733A" w:rsidP="00430F98">
      <w:pPr>
        <w:spacing w:after="0" w:line="240" w:lineRule="auto"/>
        <w:jc w:val="both"/>
        <w:rPr>
          <w:rFonts w:cs="Calibri"/>
        </w:rPr>
      </w:pPr>
    </w:p>
    <w:p w:rsidR="00430F98" w:rsidRDefault="00430F98" w:rsidP="00430F98">
      <w:pPr>
        <w:spacing w:after="0" w:line="240" w:lineRule="auto"/>
        <w:jc w:val="both"/>
        <w:rPr>
          <w:rFonts w:eastAsia="Times New Roman"/>
          <w:lang w:eastAsia="ru-RU"/>
        </w:rPr>
      </w:pPr>
      <w:r>
        <w:rPr>
          <w:u w:val="single"/>
        </w:rPr>
        <w:t>Методологія</w:t>
      </w:r>
    </w:p>
    <w:p w:rsidR="00430F98" w:rsidRDefault="00430F98" w:rsidP="00430F98">
      <w:pPr>
        <w:spacing w:after="0" w:line="240" w:lineRule="auto"/>
        <w:jc w:val="both"/>
      </w:pPr>
      <w:r>
        <w:rPr>
          <w:rFonts w:cs="Calibri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>
        <w:rPr>
          <w:rFonts w:cs="Calibri"/>
          <w:color w:val="FF0000"/>
        </w:rPr>
        <w:t xml:space="preserve"> </w:t>
      </w:r>
      <w:r>
        <w:rPr>
          <w:rFonts w:cs="Calibri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</w:t>
      </w:r>
      <w:r>
        <w:rPr>
          <w:rFonts w:cs="Calibri"/>
        </w:rPr>
        <w:lastRenderedPageBreak/>
        <w:t xml:space="preserve">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430F98" w:rsidRDefault="00430F98" w:rsidP="00430F98">
      <w:pPr>
        <w:spacing w:after="0" w:line="240" w:lineRule="auto"/>
        <w:jc w:val="both"/>
      </w:pPr>
      <w: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>
        <w:br/>
        <w:t xml:space="preserve">№ 14-ЗЕЗ (квартальна) (щодо експорту-імпорту товарів, придбаних у портах). </w:t>
      </w:r>
    </w:p>
    <w:p w:rsidR="00430F98" w:rsidRDefault="00430F98" w:rsidP="00430F98">
      <w:pPr>
        <w:spacing w:after="0" w:line="240" w:lineRule="auto"/>
        <w:jc w:val="both"/>
      </w:pPr>
      <w:r>
        <w:rPr>
          <w:rFonts w:eastAsia="Times New Roman"/>
          <w:lang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>
        <w:t xml:space="preserve">Межі статистичної території країни збігаються з її економічною територією. </w:t>
      </w:r>
    </w:p>
    <w:p w:rsidR="00430F98" w:rsidRDefault="00430F98" w:rsidP="00430F98">
      <w:pPr>
        <w:spacing w:after="0" w:line="240" w:lineRule="auto"/>
        <w:jc w:val="both"/>
      </w:pPr>
      <w: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>
          <w:rPr>
            <w:rStyle w:val="a7"/>
          </w:rPr>
          <w:t>https://zakon.rada.gov.ua/laws/show/2697%D0%B0-20#n2</w:t>
        </w:r>
      </w:hyperlink>
      <w:r>
        <w:t>.</w:t>
      </w:r>
    </w:p>
    <w:p w:rsidR="00430F98" w:rsidRDefault="00430F98" w:rsidP="00430F98">
      <w:pPr>
        <w:spacing w:after="0" w:line="240" w:lineRule="auto"/>
        <w:jc w:val="both"/>
      </w:pPr>
      <w: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430F98" w:rsidRDefault="00430F98" w:rsidP="00430F98">
      <w:pPr>
        <w:spacing w:after="0" w:line="240" w:lineRule="auto"/>
        <w:jc w:val="both"/>
      </w:pPr>
      <w:bookmarkStart w:id="1" w:name="_Hlk103330988"/>
      <w:r>
        <w:t>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регіонах, за товарною структурою (за географічною структурою інформація не формується).</w:t>
      </w:r>
    </w:p>
    <w:bookmarkEnd w:id="1"/>
    <w:p w:rsidR="00430F98" w:rsidRDefault="00430F98" w:rsidP="00430F98">
      <w:pPr>
        <w:spacing w:after="0" w:line="240" w:lineRule="auto"/>
        <w:jc w:val="both"/>
      </w:pPr>
    </w:p>
    <w:p w:rsidR="00430F98" w:rsidRDefault="00430F98" w:rsidP="00430F98">
      <w:pPr>
        <w:spacing w:after="0" w:line="240" w:lineRule="auto"/>
        <w:jc w:val="both"/>
      </w:pPr>
      <w:r>
        <w:t xml:space="preserve">Методологічні положення: </w:t>
      </w:r>
      <w:hyperlink r:id="rId13" w:history="1">
        <w:r>
          <w:rPr>
            <w:rStyle w:val="a7"/>
          </w:rPr>
          <w:t>https://ukrstat.gov.ua/norm_doc/2022/449/449.pdf</w:t>
        </w:r>
      </w:hyperlink>
      <w:r>
        <w:t>..</w:t>
      </w:r>
    </w:p>
    <w:p w:rsidR="00430F98" w:rsidRDefault="00430F98" w:rsidP="00430F98">
      <w:pPr>
        <w:spacing w:after="0" w:line="240" w:lineRule="auto"/>
        <w:jc w:val="both"/>
      </w:pPr>
    </w:p>
    <w:p w:rsidR="00430F98" w:rsidRDefault="00430F98" w:rsidP="00430F98">
      <w:pPr>
        <w:spacing w:after="0" w:line="240" w:lineRule="auto"/>
        <w:jc w:val="both"/>
      </w:pPr>
      <w:r>
        <w:rPr>
          <w:u w:val="single"/>
        </w:rPr>
        <w:t xml:space="preserve">Перегляд даних </w:t>
      </w:r>
    </w:p>
    <w:p w:rsidR="00430F98" w:rsidRDefault="00430F98" w:rsidP="00430F98">
      <w:pPr>
        <w:spacing w:after="0" w:line="240" w:lineRule="auto"/>
        <w:jc w:val="both"/>
      </w:pPr>
      <w:r>
        <w:t xml:space="preserve">Інформація щодо статистики зовнішньої торгівлі товарами оприлюднюється щомісячно та є оперативною. </w:t>
      </w:r>
    </w:p>
    <w:p w:rsidR="00430F98" w:rsidRDefault="00430F98" w:rsidP="00430F98">
      <w:pPr>
        <w:spacing w:after="0" w:line="240" w:lineRule="auto"/>
        <w:jc w:val="both"/>
      </w:pPr>
      <w: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травні наступного за звітним року. </w:t>
      </w:r>
    </w:p>
    <w:p w:rsidR="00430F98" w:rsidRDefault="00430F98" w:rsidP="00430F98">
      <w:pPr>
        <w:spacing w:after="0" w:line="240" w:lineRule="auto"/>
        <w:jc w:val="both"/>
        <w:rPr>
          <w:lang w:eastAsia="uk-UA"/>
        </w:rPr>
      </w:pPr>
    </w:p>
    <w:p w:rsidR="00430F98" w:rsidRDefault="00430F98" w:rsidP="00430F98">
      <w:pPr>
        <w:spacing w:after="0" w:line="240" w:lineRule="auto"/>
        <w:jc w:val="both"/>
        <w:rPr>
          <w:lang w:eastAsia="uk-UA"/>
        </w:rPr>
      </w:pPr>
      <w:r>
        <w:rPr>
          <w:u w:val="single"/>
          <w:lang w:eastAsia="uk-UA"/>
        </w:rPr>
        <w:t>Розбіжності у даних, які оприлюднюють Держстат, Держмитслужба та Національний банк</w:t>
      </w:r>
    </w:p>
    <w:p w:rsidR="00430F98" w:rsidRDefault="00430F98" w:rsidP="00430F98">
      <w:pPr>
        <w:spacing w:after="0" w:line="240" w:lineRule="auto"/>
        <w:jc w:val="both"/>
        <w:rPr>
          <w:lang w:eastAsia="uk-UA"/>
        </w:rPr>
      </w:pPr>
      <w:r>
        <w:rPr>
          <w:lang w:eastAsia="uk-UA"/>
        </w:rPr>
        <w:t>Роз</w:t>
      </w:r>
      <w:r>
        <w:t>’</w:t>
      </w:r>
      <w:r>
        <w:rPr>
          <w:lang w:eastAsia="uk-UA"/>
        </w:rPr>
        <w:t xml:space="preserve"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 </w:t>
      </w:r>
      <w:hyperlink r:id="rId14" w:history="1">
        <w:r>
          <w:rPr>
            <w:rStyle w:val="a7"/>
            <w:lang w:eastAsia="uk-UA"/>
          </w:rPr>
          <w:t>http://ukrstat.gov.ua/metod_polog/metod_doc/2021/roz_zet/roz_zet.doc</w:t>
        </w:r>
      </w:hyperlink>
      <w:r>
        <w:rPr>
          <w:lang w:eastAsia="uk-UA"/>
        </w:rPr>
        <w:t>.</w:t>
      </w:r>
    </w:p>
    <w:p w:rsidR="00FB299A" w:rsidRDefault="00FB299A" w:rsidP="00FB299A">
      <w:pPr>
        <w:spacing w:after="0" w:line="240" w:lineRule="auto"/>
        <w:rPr>
          <w:lang w:eastAsia="uk-UA"/>
        </w:rPr>
      </w:pPr>
    </w:p>
    <w:p w:rsidR="001804F8" w:rsidRPr="00FB299A" w:rsidRDefault="001804F8" w:rsidP="001804F8">
      <w:pPr>
        <w:spacing w:after="0" w:line="240" w:lineRule="auto"/>
        <w:jc w:val="both"/>
        <w:rPr>
          <w:u w:val="single"/>
        </w:rPr>
      </w:pPr>
    </w:p>
    <w:p w:rsidR="00207535" w:rsidRDefault="00207535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430F98" w:rsidRPr="00B40CD1" w:rsidRDefault="00430F98" w:rsidP="00207535">
      <w:pPr>
        <w:spacing w:after="0" w:line="240" w:lineRule="auto"/>
        <w:jc w:val="both"/>
        <w:rPr>
          <w:u w:val="single"/>
          <w:lang w:val="uk-UA"/>
        </w:rPr>
      </w:pPr>
    </w:p>
    <w:p w:rsidR="00207535" w:rsidRPr="00B40CD1" w:rsidRDefault="00207535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B40CD1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207535" w:rsidRPr="00B40CD1" w:rsidRDefault="00207535" w:rsidP="00207535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207535" w:rsidRPr="00B40CD1" w:rsidRDefault="00207535" w:rsidP="00207535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207535" w:rsidRPr="00B40CD1" w:rsidRDefault="00207535" w:rsidP="00207535">
      <w:pPr>
        <w:spacing w:after="0" w:line="240" w:lineRule="auto"/>
        <w:rPr>
          <w:sz w:val="26"/>
          <w:szCs w:val="26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</w:t>
      </w:r>
      <w:r w:rsidR="00B95353" w:rsidRPr="00B40CD1">
        <w:rPr>
          <w:sz w:val="20"/>
          <w:szCs w:val="20"/>
          <w:lang w:val="uk-UA" w:eastAsia="ru-RU"/>
        </w:rPr>
        <w:t>тистики в Одеській області, 202</w:t>
      </w:r>
      <w:r w:rsidR="002B691D"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51698A" w:rsidRPr="00B40CD1" w:rsidRDefault="00207535" w:rsidP="005F0D2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lang w:val="uk-UA"/>
        </w:rPr>
        <w:br w:type="page"/>
      </w: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</w:p>
    <w:p w:rsidR="0051698A" w:rsidRPr="003B221D" w:rsidRDefault="0051698A" w:rsidP="0051698A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51698A" w:rsidRPr="003B221D" w:rsidRDefault="003B221D" w:rsidP="0051698A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3B221D">
        <w:rPr>
          <w:b/>
          <w:bCs/>
          <w:sz w:val="26"/>
          <w:szCs w:val="26"/>
          <w:lang w:val="uk-UA" w:eastAsia="ru-RU"/>
        </w:rPr>
        <w:t>за</w:t>
      </w:r>
      <w:r w:rsidR="00A7273D" w:rsidRPr="003B221D">
        <w:rPr>
          <w:b/>
          <w:bCs/>
          <w:sz w:val="26"/>
          <w:szCs w:val="26"/>
          <w:lang w:val="uk-UA" w:eastAsia="ru-RU"/>
        </w:rPr>
        <w:t xml:space="preserve"> </w:t>
      </w:r>
      <w:r w:rsidR="0059382F" w:rsidRPr="003B221D">
        <w:rPr>
          <w:b/>
          <w:bCs/>
          <w:sz w:val="26"/>
          <w:szCs w:val="26"/>
          <w:lang w:val="uk-UA" w:eastAsia="ru-RU"/>
        </w:rPr>
        <w:t>січ</w:t>
      </w:r>
      <w:r w:rsidRPr="003B221D">
        <w:rPr>
          <w:b/>
          <w:bCs/>
          <w:sz w:val="26"/>
          <w:szCs w:val="26"/>
          <w:lang w:val="uk-UA" w:eastAsia="ru-RU"/>
        </w:rPr>
        <w:t>ень</w:t>
      </w:r>
      <w:r w:rsidR="0059382F" w:rsidRPr="003B221D">
        <w:rPr>
          <w:b/>
          <w:bCs/>
          <w:sz w:val="26"/>
          <w:szCs w:val="26"/>
          <w:lang w:val="uk-UA" w:eastAsia="ru-RU"/>
        </w:rPr>
        <w:t xml:space="preserve"> </w:t>
      </w:r>
      <w:r w:rsidR="0051698A" w:rsidRPr="003B221D">
        <w:rPr>
          <w:b/>
          <w:bCs/>
          <w:sz w:val="26"/>
          <w:szCs w:val="26"/>
          <w:lang w:val="uk-UA" w:eastAsia="ru-RU"/>
        </w:rPr>
        <w:t>202</w:t>
      </w:r>
      <w:r w:rsidRPr="003B221D">
        <w:rPr>
          <w:b/>
          <w:bCs/>
          <w:sz w:val="26"/>
          <w:szCs w:val="26"/>
          <w:lang w:val="uk-UA" w:eastAsia="ru-RU"/>
        </w:rPr>
        <w:t>4</w:t>
      </w:r>
      <w:r w:rsidR="0051698A" w:rsidRPr="003B221D">
        <w:rPr>
          <w:b/>
          <w:bCs/>
          <w:sz w:val="26"/>
          <w:szCs w:val="26"/>
          <w:lang w:val="uk-UA" w:eastAsia="ru-RU"/>
        </w:rPr>
        <w:t xml:space="preserve"> </w:t>
      </w:r>
      <w:r w:rsidR="0059382F" w:rsidRPr="003B221D">
        <w:rPr>
          <w:b/>
          <w:bCs/>
          <w:sz w:val="26"/>
          <w:szCs w:val="26"/>
          <w:lang w:val="uk-UA" w:eastAsia="ru-RU"/>
        </w:rPr>
        <w:t>року</w:t>
      </w:r>
    </w:p>
    <w:p w:rsidR="0051698A" w:rsidRPr="00B40CD1" w:rsidRDefault="0051698A" w:rsidP="0051698A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51698A" w:rsidRPr="00B40CD1" w:rsidTr="00430F98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E42014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B40CD1" w:rsidTr="00430F98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3B221D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="0051698A"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F2" w:rsidRDefault="002C43F2" w:rsidP="002C43F2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C43F2" w:rsidRDefault="002C43F2" w:rsidP="002C43F2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</w:p>
          <w:p w:rsidR="0051698A" w:rsidRPr="00B40CD1" w:rsidRDefault="003B221D" w:rsidP="002C43F2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B40CD1" w:rsidRDefault="0051698A" w:rsidP="0047147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51698A" w:rsidRPr="00B40CD1" w:rsidRDefault="0051698A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3B221D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="0051698A"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E" w:rsidRDefault="00C8198E" w:rsidP="00C8198E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C8198E" w:rsidRDefault="00C8198E" w:rsidP="00C8198E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</w:p>
          <w:p w:rsidR="0051698A" w:rsidRPr="00B40CD1" w:rsidRDefault="003B221D" w:rsidP="00C8198E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B40CD1" w:rsidRDefault="0051698A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B40CD1" w:rsidRDefault="0051698A" w:rsidP="0047147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51698A" w:rsidRPr="00B40CD1" w:rsidRDefault="0051698A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2D5A89" w:rsidRPr="00B40CD1" w:rsidTr="00430F98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D5A89" w:rsidRPr="00B40CD1" w:rsidRDefault="002D5A89" w:rsidP="002D5A89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2D5A89" w:rsidRPr="00B40CD1" w:rsidRDefault="002D5A89" w:rsidP="002D5A89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D5A89" w:rsidRPr="006320C9" w:rsidRDefault="006320C9" w:rsidP="002D5A89">
            <w:pPr>
              <w:spacing w:after="0" w:line="240" w:lineRule="auto"/>
              <w:jc w:val="right"/>
              <w:rPr>
                <w:rFonts w:cs="Times New Roman CYR"/>
                <w:b/>
                <w:lang w:val="uk-UA" w:eastAsia="uk-UA"/>
              </w:rPr>
            </w:pPr>
            <w:r>
              <w:rPr>
                <w:rFonts w:cs="Times New Roman CYR"/>
                <w:b/>
                <w:lang w:val="uk-UA" w:eastAsia="uk-UA"/>
              </w:rPr>
              <w:t>159,7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D5A89" w:rsidRPr="006320C9" w:rsidRDefault="006320C9" w:rsidP="002D5A89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94,5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D5A89" w:rsidRPr="002D5A89" w:rsidRDefault="002D5A89" w:rsidP="002D5A89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5A89" w:rsidRPr="006320C9" w:rsidRDefault="006320C9" w:rsidP="002D5A89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191,5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D5A89" w:rsidRPr="006320C9" w:rsidRDefault="006320C9" w:rsidP="002D5A89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93,6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D5A89" w:rsidRPr="002D5A89" w:rsidRDefault="002D5A89" w:rsidP="002D5A89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</w:tr>
      <w:tr w:rsidR="00A3264D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3264D" w:rsidRPr="00B40CD1" w:rsidRDefault="00A3264D" w:rsidP="00A3264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3264D" w:rsidRPr="00B40CD1" w:rsidRDefault="00A3264D" w:rsidP="00A3264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3264D" w:rsidRPr="00B40CD1" w:rsidRDefault="00A3264D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2B303B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B303B" w:rsidRPr="00B40CD1" w:rsidRDefault="002B303B" w:rsidP="002B30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B303B" w:rsidRPr="00B40CD1" w:rsidRDefault="002B303B" w:rsidP="002B30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187,3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B303B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87,2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303B" w:rsidRPr="002B303B" w:rsidRDefault="002B303B" w:rsidP="002B303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303B">
              <w:rPr>
                <w:rFonts w:asciiTheme="minorHAnsi" w:hAnsiTheme="minorHAnsi" w:cs="Times New Roman CYR"/>
              </w:rPr>
              <w:t>2,3</w:t>
            </w:r>
          </w:p>
        </w:tc>
      </w:tr>
      <w:tr w:rsidR="00B53D25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53D25" w:rsidRPr="00B40CD1" w:rsidRDefault="00B53D25" w:rsidP="00B53D2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53D25" w:rsidRPr="00B40CD1" w:rsidRDefault="00B53D25" w:rsidP="00B53D25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98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89,9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61,8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53D2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114,8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3D25" w:rsidRPr="00B53D25" w:rsidRDefault="00B53D25" w:rsidP="00B53D2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3D25">
              <w:rPr>
                <w:rFonts w:asciiTheme="minorHAnsi" w:hAnsiTheme="minorHAnsi" w:cs="Times New Roman CYR"/>
              </w:rPr>
              <w:t>12,7</w:t>
            </w:r>
          </w:p>
        </w:tc>
      </w:tr>
      <w:tr w:rsidR="00A767B5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B40CD1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7C3AFF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CC2029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C2029" w:rsidRPr="00B40CD1" w:rsidRDefault="00CC2029" w:rsidP="00CC202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C2029" w:rsidRPr="00B40CD1" w:rsidRDefault="00CC2029" w:rsidP="00CC202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67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90,7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42,0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43,8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029" w:rsidRPr="00CC2029" w:rsidRDefault="00CC2029" w:rsidP="00CC202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029">
              <w:rPr>
                <w:rFonts w:asciiTheme="minorHAnsi" w:hAnsiTheme="minorHAnsi" w:cs="Times New Roman CYR"/>
              </w:rPr>
              <w:t>0,9</w:t>
            </w:r>
          </w:p>
        </w:tc>
      </w:tr>
      <w:tr w:rsidR="00DD73F3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73F3" w:rsidRPr="00B40CD1" w:rsidRDefault="00DD73F3" w:rsidP="00DD73F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73F3" w:rsidRPr="00B40CD1" w:rsidRDefault="00DD73F3" w:rsidP="00DD73F3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73F3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D73F3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73F3">
              <w:rPr>
                <w:rFonts w:asciiTheme="minorHAnsi" w:hAnsiTheme="minorHAnsi" w:cs="Times New Roman CYR"/>
              </w:rPr>
              <w:t>138,7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73F3">
              <w:rPr>
                <w:rFonts w:asciiTheme="minorHAnsi" w:hAnsiTheme="minorHAnsi" w:cs="Times New Roman CYR"/>
              </w:rPr>
              <w:t>18,5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73F3">
              <w:rPr>
                <w:rFonts w:asciiTheme="minorHAnsi" w:hAnsiTheme="minorHAnsi" w:cs="Times New Roman CYR"/>
              </w:rPr>
              <w:t>39,8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73F3" w:rsidRPr="00DD73F3" w:rsidRDefault="00DD73F3" w:rsidP="00DD73F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73F3">
              <w:rPr>
                <w:rFonts w:asciiTheme="minorHAnsi" w:hAnsiTheme="minorHAnsi" w:cs="Times New Roman CYR"/>
              </w:rPr>
              <w:t>0,3</w:t>
            </w:r>
          </w:p>
        </w:tc>
      </w:tr>
      <w:tr w:rsidR="005E4006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E4006" w:rsidRPr="00B40CD1" w:rsidRDefault="005E4006" w:rsidP="005E400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E4006" w:rsidRPr="00B40CD1" w:rsidRDefault="005E4006" w:rsidP="005E400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218,3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8,7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4006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90,5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4006" w:rsidRPr="005E4006" w:rsidRDefault="005E4006" w:rsidP="005E40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4006">
              <w:rPr>
                <w:rFonts w:asciiTheme="minorHAnsi" w:hAnsiTheme="minorHAnsi" w:cs="Times New Roman CYR"/>
              </w:rPr>
              <w:t>5,5</w:t>
            </w:r>
          </w:p>
        </w:tc>
      </w:tr>
      <w:tr w:rsidR="00AF41C1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F41C1" w:rsidRPr="00B40CD1" w:rsidRDefault="00AF41C1" w:rsidP="00AF41C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F41C1" w:rsidRPr="00B40CD1" w:rsidRDefault="00AF41C1" w:rsidP="00AF41C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3C151C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151C">
              <w:rPr>
                <w:rFonts w:asciiTheme="minorHAnsi" w:hAnsiTheme="minorHAnsi" w:cs="Times New Roman CYR"/>
                <w:lang w:val="uk-UA"/>
              </w:rPr>
              <w:t>0,</w:t>
            </w:r>
            <w:r w:rsidRPr="003C151C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3C151C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151C">
              <w:rPr>
                <w:rFonts w:asciiTheme="minorHAnsi" w:hAnsiTheme="minorHAnsi" w:cs="Times New Roman CYR"/>
              </w:rPr>
              <w:t>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3C151C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151C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AF41C1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41C1">
              <w:rPr>
                <w:rFonts w:asciiTheme="minorHAnsi" w:hAnsiTheme="minorHAnsi" w:cs="Times New Roman CYR"/>
              </w:rPr>
              <w:t>54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F41C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AF41C1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41C1">
              <w:rPr>
                <w:rFonts w:asciiTheme="minorHAnsi" w:hAnsiTheme="minorHAnsi" w:cs="Times New Roman CYR"/>
              </w:rPr>
              <w:t>82,4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41C1" w:rsidRPr="00AF41C1" w:rsidRDefault="00AF41C1" w:rsidP="00AF41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41C1">
              <w:rPr>
                <w:rFonts w:asciiTheme="minorHAnsi" w:hAnsiTheme="minorHAnsi" w:cs="Times New Roman CYR"/>
              </w:rPr>
              <w:t>28,3</w:t>
            </w:r>
          </w:p>
        </w:tc>
      </w:tr>
      <w:tr w:rsidR="00A767B5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B40CD1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B40CD1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EB155E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B40CD1" w:rsidRDefault="00A767B5" w:rsidP="00A767B5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4423DD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23DD" w:rsidRPr="00B40CD1" w:rsidRDefault="004423DD" w:rsidP="004423D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23DD" w:rsidRPr="00B40CD1" w:rsidRDefault="004423DD" w:rsidP="004423D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  <w:color w:val="000000" w:themeColor="text1"/>
                <w:lang w:val="uk-UA"/>
              </w:rPr>
            </w:pPr>
            <w:r>
              <w:rPr>
                <w:rFonts w:asciiTheme="minorHAnsi" w:hAnsiTheme="minorHAnsi" w:cs="Times New Roman CYR"/>
                <w:color w:val="000000" w:themeColor="text1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23DD">
              <w:rPr>
                <w:rFonts w:asciiTheme="minorHAnsi" w:hAnsiTheme="minorHAnsi" w:cs="Times New Roman CYR"/>
              </w:rPr>
              <w:t>52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423D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23DD">
              <w:rPr>
                <w:rFonts w:asciiTheme="minorHAnsi" w:hAnsiTheme="minorHAnsi" w:cs="Times New Roman CYR"/>
              </w:rPr>
              <w:t>81,2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23DD" w:rsidRPr="004423DD" w:rsidRDefault="004423DD" w:rsidP="004423D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23DD">
              <w:rPr>
                <w:rFonts w:asciiTheme="minorHAnsi" w:hAnsiTheme="minorHAnsi" w:cs="Times New Roman CYR"/>
              </w:rPr>
              <w:t>27,4</w:t>
            </w:r>
          </w:p>
        </w:tc>
      </w:tr>
      <w:tr w:rsidR="0027431C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7431C" w:rsidRPr="00B40CD1" w:rsidRDefault="0027431C" w:rsidP="0027431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7431C" w:rsidRPr="00B40CD1" w:rsidRDefault="0027431C" w:rsidP="0027431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27431C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7431C">
              <w:rPr>
                <w:rFonts w:asciiTheme="minorHAnsi" w:hAnsiTheme="minorHAnsi" w:cs="Times New Roman CYR"/>
              </w:rPr>
              <w:t>11,0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7431C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7431C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7431C">
              <w:rPr>
                <w:rFonts w:asciiTheme="minorHAnsi" w:hAnsiTheme="minorHAnsi" w:cs="Times New Roman CYR"/>
              </w:rPr>
              <w:t>110,9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7431C" w:rsidRPr="0027431C" w:rsidRDefault="0027431C" w:rsidP="002743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7431C">
              <w:rPr>
                <w:rFonts w:asciiTheme="minorHAnsi" w:hAnsiTheme="minorHAnsi" w:cs="Times New Roman CYR"/>
              </w:rPr>
              <w:t>6,0</w:t>
            </w:r>
          </w:p>
        </w:tc>
      </w:tr>
      <w:tr w:rsidR="003E730B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E730B" w:rsidRPr="00B40CD1" w:rsidRDefault="003E730B" w:rsidP="003E73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E730B" w:rsidRPr="00B40CD1" w:rsidRDefault="003E730B" w:rsidP="003E730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C043C1" w:rsidRDefault="003E730B" w:rsidP="003E73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B40CD1" w:rsidRDefault="003E730B" w:rsidP="003E73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B40CD1" w:rsidRDefault="003E730B" w:rsidP="003E73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3E730B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E730B" w:rsidRPr="00B40CD1" w:rsidRDefault="003E730B" w:rsidP="003E73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E730B" w:rsidRPr="00B40CD1" w:rsidRDefault="003E730B" w:rsidP="003E730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8E5121" w:rsidP="003E730B">
            <w:pPr>
              <w:spacing w:after="0" w:line="240" w:lineRule="auto"/>
              <w:jc w:val="right"/>
              <w:rPr>
                <w:rFonts w:asciiTheme="minorHAnsi" w:hAnsiTheme="minorHAnsi" w:cs="Times New Roman CYR"/>
                <w:color w:val="000000" w:themeColor="text1"/>
                <w:lang w:val="uk-UA" w:eastAsia="uk-UA"/>
              </w:rPr>
            </w:pPr>
            <w:r>
              <w:rPr>
                <w:rFonts w:asciiTheme="minorHAnsi" w:hAnsiTheme="minorHAnsi" w:cs="Times New Roman CYR"/>
                <w:color w:val="000000" w:themeColor="text1"/>
                <w:lang w:val="uk-UA" w:eastAsia="uk-UA"/>
              </w:rPr>
              <w:t>0,0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8E5121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5365FD" w:rsidRDefault="008E5121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730B">
              <w:rPr>
                <w:rFonts w:asciiTheme="minorHAnsi" w:hAnsiTheme="minorHAnsi" w:cs="Times New Roman CYR"/>
              </w:rPr>
              <w:t>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730B">
              <w:rPr>
                <w:rFonts w:asciiTheme="minorHAnsi" w:hAnsiTheme="minorHAnsi" w:cs="Times New Roman CYR"/>
              </w:rPr>
              <w:t>86,6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730B" w:rsidRPr="003E730B" w:rsidRDefault="003E730B" w:rsidP="003E730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730B">
              <w:rPr>
                <w:rFonts w:asciiTheme="minorHAnsi" w:hAnsiTheme="minorHAnsi" w:cs="Times New Roman CYR"/>
              </w:rPr>
              <w:t>0,6</w:t>
            </w:r>
          </w:p>
        </w:tc>
      </w:tr>
      <w:tr w:rsidR="00FE4A4B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E4A4B" w:rsidRPr="00B40CD1" w:rsidRDefault="00FE4A4B" w:rsidP="00FE4A4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E4A4B" w:rsidRPr="00B40CD1" w:rsidRDefault="00FE4A4B" w:rsidP="00FE4A4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4A4B">
              <w:rPr>
                <w:rFonts w:asciiTheme="minorHAnsi" w:hAnsiTheme="minorHAnsi" w:cs="Times New Roman CYR"/>
              </w:rPr>
              <w:t>117,5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4A4B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4A4B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E4A4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4A4B">
              <w:rPr>
                <w:rFonts w:asciiTheme="minorHAnsi" w:hAnsiTheme="minorHAnsi" w:cs="Times New Roman CYR"/>
              </w:rPr>
              <w:t>118,3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4A4B" w:rsidRPr="00FE4A4B" w:rsidRDefault="00FE4A4B" w:rsidP="00FE4A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4A4B">
              <w:rPr>
                <w:rFonts w:asciiTheme="minorHAnsi" w:hAnsiTheme="minorHAnsi" w:cs="Times New Roman CYR"/>
              </w:rPr>
              <w:t>3,5</w:t>
            </w:r>
          </w:p>
        </w:tc>
      </w:tr>
      <w:tr w:rsidR="008E5121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E5121" w:rsidRPr="00B40CD1" w:rsidRDefault="008E5121" w:rsidP="008E512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E5121" w:rsidRPr="00B40CD1" w:rsidRDefault="008E5121" w:rsidP="008E512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121">
              <w:rPr>
                <w:rFonts w:asciiTheme="minorHAnsi" w:hAnsiTheme="minorHAnsi" w:cs="Times New Roman CYR"/>
              </w:rPr>
              <w:t>140,6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5121" w:rsidRPr="008E5121" w:rsidRDefault="008E5121" w:rsidP="008E51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5121">
              <w:rPr>
                <w:rFonts w:asciiTheme="minorHAnsi" w:hAnsiTheme="minorHAnsi" w:cs="Times New Roman CYR"/>
              </w:rPr>
              <w:t>0,4</w:t>
            </w:r>
          </w:p>
        </w:tc>
      </w:tr>
      <w:tr w:rsidR="001F3DEF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F3DEF" w:rsidRPr="00B40CD1" w:rsidRDefault="001F3DEF" w:rsidP="001F3D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F3DEF" w:rsidRPr="00B40CD1" w:rsidRDefault="001F3DEF" w:rsidP="001F3D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3DEF">
              <w:rPr>
                <w:rFonts w:asciiTheme="minorHAnsi" w:hAnsiTheme="minorHAnsi" w:cs="Times New Roman CYR"/>
              </w:rPr>
              <w:t>90,8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3DEF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3DEF">
              <w:rPr>
                <w:rFonts w:asciiTheme="minorHAnsi" w:hAnsiTheme="minorHAnsi" w:cs="Times New Roman CYR"/>
              </w:rPr>
              <w:t>121,1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3DEF" w:rsidRPr="001F3DEF" w:rsidRDefault="001F3DEF" w:rsidP="001F3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3DEF">
              <w:rPr>
                <w:rFonts w:asciiTheme="minorHAnsi" w:hAnsiTheme="minorHAnsi" w:cs="Times New Roman CYR"/>
              </w:rPr>
              <w:t>0,3</w:t>
            </w:r>
          </w:p>
        </w:tc>
      </w:tr>
      <w:tr w:rsidR="0044778B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778B" w:rsidRPr="00B40CD1" w:rsidRDefault="0044778B" w:rsidP="004477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778B" w:rsidRPr="00B40CD1" w:rsidRDefault="0044778B" w:rsidP="004477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778B">
              <w:rPr>
                <w:rFonts w:asciiTheme="minorHAnsi" w:hAnsiTheme="minorHAnsi" w:cs="Times New Roman CYR"/>
              </w:rPr>
              <w:t>87,7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778B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778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778B">
              <w:rPr>
                <w:rFonts w:asciiTheme="minorHAnsi" w:hAnsiTheme="minorHAnsi" w:cs="Times New Roman CYR"/>
              </w:rPr>
              <w:t>129,3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778B" w:rsidRPr="0044778B" w:rsidRDefault="0044778B" w:rsidP="004477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778B">
              <w:rPr>
                <w:rFonts w:asciiTheme="minorHAnsi" w:hAnsiTheme="minorHAnsi" w:cs="Times New Roman CYR"/>
              </w:rPr>
              <w:t>0,9</w:t>
            </w:r>
          </w:p>
        </w:tc>
      </w:tr>
      <w:tr w:rsidR="00564BD4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64BD4" w:rsidRPr="00B40CD1" w:rsidRDefault="00564BD4" w:rsidP="00564BD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64BD4" w:rsidRPr="00B40CD1" w:rsidRDefault="00564BD4" w:rsidP="00564BD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4BD4">
              <w:rPr>
                <w:rFonts w:asciiTheme="minorHAnsi" w:hAnsiTheme="minorHAnsi" w:cs="Times New Roman CYR"/>
              </w:rPr>
              <w:t>44,3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4BD4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4BD4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64BD4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4BD4">
              <w:rPr>
                <w:rFonts w:asciiTheme="minorHAnsi" w:hAnsiTheme="minorHAnsi" w:cs="Times New Roman CYR"/>
              </w:rPr>
              <w:t>87,7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4BD4" w:rsidRPr="00564BD4" w:rsidRDefault="00564BD4" w:rsidP="00564B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4BD4">
              <w:rPr>
                <w:rFonts w:asciiTheme="minorHAnsi" w:hAnsiTheme="minorHAnsi" w:cs="Times New Roman CYR"/>
              </w:rPr>
              <w:t>2,7</w:t>
            </w:r>
          </w:p>
        </w:tc>
      </w:tr>
      <w:tr w:rsidR="00AC595B" w:rsidRPr="00AC595B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C595B" w:rsidRPr="00B40CD1" w:rsidRDefault="00AC595B" w:rsidP="00AC595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C595B" w:rsidRPr="00B40CD1" w:rsidRDefault="00AC595B" w:rsidP="00AC595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595B">
              <w:rPr>
                <w:rFonts w:asciiTheme="minorHAnsi" w:hAnsiTheme="minorHAnsi" w:cs="Times New Roman CYR"/>
              </w:rPr>
              <w:t>65,8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595B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595B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595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595B">
              <w:rPr>
                <w:rFonts w:asciiTheme="minorHAnsi" w:hAnsiTheme="minorHAnsi" w:cs="Times New Roman CYR"/>
              </w:rPr>
              <w:t>156,4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595B" w:rsidRPr="00AC595B" w:rsidRDefault="00AC595B" w:rsidP="00AC59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595B">
              <w:rPr>
                <w:rFonts w:asciiTheme="minorHAnsi" w:hAnsiTheme="minorHAnsi" w:cs="Times New Roman CYR"/>
              </w:rPr>
              <w:t>2,0</w:t>
            </w:r>
          </w:p>
        </w:tc>
      </w:tr>
      <w:tr w:rsidR="00D824C1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824C1" w:rsidRPr="00B40CD1" w:rsidRDefault="00D824C1" w:rsidP="00D824C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824C1" w:rsidRPr="00B40CD1" w:rsidRDefault="00D824C1" w:rsidP="00D824C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D824C1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24C1">
              <w:rPr>
                <w:rFonts w:asciiTheme="minorHAnsi" w:hAnsiTheme="minorHAnsi" w:cs="Times New Roman CYR"/>
              </w:rPr>
              <w:t>159,1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24C1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24C1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824C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24C1">
              <w:rPr>
                <w:rFonts w:asciiTheme="minorHAnsi" w:hAnsiTheme="minorHAnsi" w:cs="Times New Roman CYR"/>
              </w:rPr>
              <w:t>115,4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24C1" w:rsidRPr="00D824C1" w:rsidRDefault="00D824C1" w:rsidP="00D824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24C1">
              <w:rPr>
                <w:rFonts w:asciiTheme="minorHAnsi" w:hAnsiTheme="minorHAnsi" w:cs="Times New Roman CYR"/>
              </w:rPr>
              <w:t>1,4</w:t>
            </w:r>
          </w:p>
        </w:tc>
      </w:tr>
    </w:tbl>
    <w:p w:rsidR="0051698A" w:rsidRPr="00B40CD1" w:rsidRDefault="0051698A" w:rsidP="0051698A">
      <w:pPr>
        <w:spacing w:after="0" w:line="240" w:lineRule="auto"/>
        <w:rPr>
          <w:lang w:val="uk-UA"/>
        </w:rPr>
      </w:pPr>
    </w:p>
    <w:p w:rsidR="0051698A" w:rsidRPr="00B40CD1" w:rsidRDefault="008E7E29" w:rsidP="00702E16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="0051698A" w:rsidRPr="00B40CD1">
        <w:rPr>
          <w:rFonts w:cs="Times New Roman CYR"/>
          <w:lang w:val="uk-UA"/>
        </w:rPr>
        <w:lastRenderedPageBreak/>
        <w:t>Продовження</w:t>
      </w:r>
      <w:r w:rsidR="0051733A"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51698A" w:rsidRPr="00B40CD1" w:rsidTr="00430F98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014619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B40CD1" w:rsidTr="00430F98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3B221D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="0051698A"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54DB7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 xml:space="preserve">січня </w:t>
            </w:r>
          </w:p>
          <w:p w:rsidR="0051698A" w:rsidRPr="00B40CD1" w:rsidRDefault="00754DB7" w:rsidP="003B221D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3B221D">
              <w:rPr>
                <w:lang w:val="uk-UA"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B40CD1" w:rsidRDefault="003B221D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="0051698A"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54DB7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 xml:space="preserve">січня </w:t>
            </w:r>
          </w:p>
          <w:p w:rsidR="0051698A" w:rsidRPr="00B40CD1" w:rsidRDefault="00754DB7" w:rsidP="003B221D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3B221D">
              <w:rPr>
                <w:lang w:val="uk-UA"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51698A" w:rsidRPr="00B40CD1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FC77DD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C77DD" w:rsidRPr="00B40CD1" w:rsidRDefault="00FC77DD" w:rsidP="00FC77D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C77DD" w:rsidRPr="00B40CD1" w:rsidRDefault="00FC77DD" w:rsidP="00FC77D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77DD" w:rsidRPr="00DA6F28" w:rsidRDefault="00DA6F28" w:rsidP="00EF53AF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DA6F28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A6F28" w:rsidRPr="00B40CD1" w:rsidRDefault="00DA6F28" w:rsidP="00DA6F2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A6F28" w:rsidRPr="00B40CD1" w:rsidRDefault="00DA6F28" w:rsidP="00DA6F2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A6F28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187,5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5,1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A6F2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79,6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6F28" w:rsidRPr="00DA6F28" w:rsidRDefault="00DA6F28" w:rsidP="00DA6F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6F28">
              <w:rPr>
                <w:rFonts w:asciiTheme="minorHAnsi" w:hAnsiTheme="minorHAnsi" w:cs="Times New Roman CYR"/>
              </w:rPr>
              <w:t>4,7</w:t>
            </w:r>
          </w:p>
        </w:tc>
      </w:tr>
      <w:tr w:rsidR="0051698A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B40CD1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A165E8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1F506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EF2492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F2492" w:rsidRPr="00B40CD1" w:rsidRDefault="00EF2492" w:rsidP="00EF249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F2492" w:rsidRPr="00B40CD1" w:rsidRDefault="00EF2492" w:rsidP="00EF249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73,5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F249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94,3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2492" w:rsidRPr="00EF2492" w:rsidRDefault="00EF2492" w:rsidP="00EF24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2492">
              <w:rPr>
                <w:rFonts w:asciiTheme="minorHAnsi" w:hAnsiTheme="minorHAnsi" w:cs="Times New Roman CYR"/>
              </w:rPr>
              <w:t>1,5</w:t>
            </w:r>
          </w:p>
        </w:tc>
      </w:tr>
      <w:tr w:rsidR="001941B0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941B0" w:rsidRPr="00B40CD1" w:rsidRDefault="001941B0" w:rsidP="001941B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941B0" w:rsidRPr="00B40CD1" w:rsidRDefault="001941B0" w:rsidP="001941B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941B0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43,9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941B0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46,8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B0" w:rsidRPr="001941B0" w:rsidRDefault="001941B0" w:rsidP="001941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B0">
              <w:rPr>
                <w:rFonts w:asciiTheme="minorHAnsi" w:hAnsiTheme="minorHAnsi" w:cs="Times New Roman CYR"/>
              </w:rPr>
              <w:t>10,5</w:t>
            </w:r>
          </w:p>
        </w:tc>
      </w:tr>
      <w:tr w:rsidR="0051698A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B40CD1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B40CD1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EB155E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7C3AFF" w:rsidRDefault="0051698A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491358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91358" w:rsidRPr="00B40CD1" w:rsidRDefault="00491358" w:rsidP="0049135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91358" w:rsidRPr="00B40CD1" w:rsidRDefault="00491358" w:rsidP="0049135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42,1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129,9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4,0</w:t>
            </w:r>
          </w:p>
        </w:tc>
      </w:tr>
      <w:tr w:rsidR="00491358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91358" w:rsidRPr="00B40CD1" w:rsidRDefault="00491358" w:rsidP="0049135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91358" w:rsidRPr="00B40CD1" w:rsidRDefault="00491358" w:rsidP="0049135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44,7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0,9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33,3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1358" w:rsidRPr="00491358" w:rsidRDefault="00491358" w:rsidP="00491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1358">
              <w:rPr>
                <w:rFonts w:asciiTheme="minorHAnsi" w:hAnsiTheme="minorHAnsi" w:cs="Times New Roman CYR"/>
              </w:rPr>
              <w:t>6,5</w:t>
            </w:r>
          </w:p>
        </w:tc>
      </w:tr>
      <w:tr w:rsidR="00E334E0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334E0" w:rsidRPr="00B40CD1" w:rsidRDefault="00E334E0" w:rsidP="00E334E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334E0" w:rsidRPr="00B40CD1" w:rsidRDefault="00E334E0" w:rsidP="00E334E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E334E0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34E0">
              <w:rPr>
                <w:rFonts w:asciiTheme="minorHAnsi" w:hAnsiTheme="minorHAnsi" w:cs="Times New Roman CYR"/>
              </w:rPr>
              <w:t>52,2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34E0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34E0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334E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34E0">
              <w:rPr>
                <w:rFonts w:asciiTheme="minorHAnsi" w:hAnsiTheme="minorHAnsi" w:cs="Times New Roman CYR"/>
              </w:rPr>
              <w:t>290,2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34E0" w:rsidRPr="00E334E0" w:rsidRDefault="00E334E0" w:rsidP="00E334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34E0">
              <w:rPr>
                <w:rFonts w:asciiTheme="minorHAnsi" w:hAnsiTheme="minorHAnsi" w:cs="Times New Roman CYR"/>
              </w:rPr>
              <w:t>12,9</w:t>
            </w:r>
          </w:p>
        </w:tc>
      </w:tr>
      <w:tr w:rsidR="005B4DEF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B4DEF" w:rsidRPr="00B40CD1" w:rsidRDefault="005B4DEF" w:rsidP="005B4D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B4DEF" w:rsidRPr="00B40CD1" w:rsidRDefault="005B4DEF" w:rsidP="005B4D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B4DE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1074,0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0,9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158,7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4DEF" w:rsidRPr="005B4DEF" w:rsidRDefault="005B4DEF" w:rsidP="005B4D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4DEF">
              <w:rPr>
                <w:rFonts w:asciiTheme="minorHAnsi" w:hAnsiTheme="minorHAnsi" w:cs="Times New Roman CYR"/>
              </w:rPr>
              <w:t>1,7</w:t>
            </w:r>
          </w:p>
        </w:tc>
      </w:tr>
      <w:tr w:rsidR="003A509E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A509E" w:rsidRPr="00B40CD1" w:rsidRDefault="003A509E" w:rsidP="003A50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A509E" w:rsidRPr="00B40CD1" w:rsidRDefault="003A509E" w:rsidP="003A509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09E">
              <w:rPr>
                <w:rFonts w:asciiTheme="minorHAnsi" w:hAnsiTheme="minorHAnsi" w:cs="Times New Roman CYR"/>
              </w:rPr>
              <w:t>96,8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09E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09E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A509E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09E">
              <w:rPr>
                <w:rFonts w:asciiTheme="minorHAnsi" w:hAnsiTheme="minorHAnsi" w:cs="Times New Roman CYR"/>
              </w:rPr>
              <w:t>150,3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09E" w:rsidRPr="003A509E" w:rsidRDefault="003A509E" w:rsidP="003A50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09E">
              <w:rPr>
                <w:rFonts w:asciiTheme="minorHAnsi" w:hAnsiTheme="minorHAnsi" w:cs="Times New Roman CYR"/>
              </w:rPr>
              <w:t>3,9</w:t>
            </w:r>
          </w:p>
        </w:tc>
      </w:tr>
      <w:tr w:rsidR="00B200BE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200BE" w:rsidRPr="00B40CD1" w:rsidRDefault="00B200BE" w:rsidP="00B200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200BE" w:rsidRPr="00B40CD1" w:rsidRDefault="00B200BE" w:rsidP="00B200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562ADD" w:rsidRDefault="003A509E" w:rsidP="00B200B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562ADD" w:rsidRDefault="003A509E" w:rsidP="00B200B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562ADD" w:rsidRDefault="003A509E" w:rsidP="00B200B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B200BE" w:rsidRDefault="003A509E" w:rsidP="00B200B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B200BE" w:rsidRDefault="003A509E" w:rsidP="00B200B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B200BE" w:rsidRDefault="003A509E" w:rsidP="00B200B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A65D9E" w:rsidRPr="00B40CD1" w:rsidTr="00430F9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65D9E" w:rsidRPr="00B40CD1" w:rsidRDefault="00A65D9E" w:rsidP="00A65D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65D9E" w:rsidRPr="00B40CD1" w:rsidRDefault="00A65D9E" w:rsidP="00A65D9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C3AFF" w:rsidRDefault="003A509E" w:rsidP="00A65D9E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C3AFF" w:rsidRDefault="003A509E" w:rsidP="00A65D9E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C3AFF" w:rsidRDefault="003A509E" w:rsidP="00A65D9E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72E88" w:rsidRDefault="003A509E" w:rsidP="00A65D9E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72E88" w:rsidRDefault="003A509E" w:rsidP="00A65D9E">
            <w:pPr>
              <w:spacing w:after="0" w:line="240" w:lineRule="exact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5D9E" w:rsidRPr="00772E88" w:rsidRDefault="00E35838" w:rsidP="00A65D9E">
            <w:pPr>
              <w:spacing w:after="0" w:line="240" w:lineRule="exact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–</w:t>
            </w:r>
          </w:p>
        </w:tc>
      </w:tr>
    </w:tbl>
    <w:p w:rsidR="005A735A" w:rsidRPr="00B40CD1" w:rsidRDefault="005A735A" w:rsidP="00F30105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6205F6" w:rsidRDefault="00534D14" w:rsidP="00534D14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534D14" w:rsidRPr="00B40CD1" w:rsidRDefault="00534D14" w:rsidP="00F30105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5A735A" w:rsidRPr="00B40CD1" w:rsidRDefault="005A735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51698A" w:rsidRPr="00984214" w:rsidRDefault="0051698A" w:rsidP="00FC6B93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984214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5074" w:rsidRDefault="00C75074">
      <w:pPr>
        <w:spacing w:after="0" w:line="240" w:lineRule="auto"/>
      </w:pPr>
      <w:r>
        <w:separator/>
      </w:r>
    </w:p>
  </w:endnote>
  <w:endnote w:type="continuationSeparator" w:id="0">
    <w:p w:rsidR="00C75074" w:rsidRDefault="00C75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1F2216" w:rsidRPr="007C063D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4E42B4" w:rsidRPr="004E42B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5074" w:rsidRDefault="00C75074">
      <w:pPr>
        <w:spacing w:after="0" w:line="240" w:lineRule="auto"/>
      </w:pPr>
      <w:r>
        <w:separator/>
      </w:r>
    </w:p>
  </w:footnote>
  <w:footnote w:type="continuationSeparator" w:id="0">
    <w:p w:rsidR="00C75074" w:rsidRDefault="00C750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28DF"/>
    <w:rsid w:val="0000451B"/>
    <w:rsid w:val="0000473D"/>
    <w:rsid w:val="00004DA8"/>
    <w:rsid w:val="000064A3"/>
    <w:rsid w:val="00006A2F"/>
    <w:rsid w:val="00007748"/>
    <w:rsid w:val="00010319"/>
    <w:rsid w:val="00011333"/>
    <w:rsid w:val="00012E64"/>
    <w:rsid w:val="00013565"/>
    <w:rsid w:val="00013945"/>
    <w:rsid w:val="00014619"/>
    <w:rsid w:val="00014CED"/>
    <w:rsid w:val="000153FC"/>
    <w:rsid w:val="000156ED"/>
    <w:rsid w:val="0001677B"/>
    <w:rsid w:val="00017471"/>
    <w:rsid w:val="00017BBA"/>
    <w:rsid w:val="0002093B"/>
    <w:rsid w:val="0002269F"/>
    <w:rsid w:val="000226D9"/>
    <w:rsid w:val="00023858"/>
    <w:rsid w:val="00025497"/>
    <w:rsid w:val="0002660F"/>
    <w:rsid w:val="000267E9"/>
    <w:rsid w:val="000307C3"/>
    <w:rsid w:val="00032A4B"/>
    <w:rsid w:val="00032F36"/>
    <w:rsid w:val="00033879"/>
    <w:rsid w:val="000349BB"/>
    <w:rsid w:val="00034FE2"/>
    <w:rsid w:val="000350EB"/>
    <w:rsid w:val="00036ACC"/>
    <w:rsid w:val="000379FC"/>
    <w:rsid w:val="000418D0"/>
    <w:rsid w:val="00044275"/>
    <w:rsid w:val="00046059"/>
    <w:rsid w:val="00050104"/>
    <w:rsid w:val="00050BE0"/>
    <w:rsid w:val="00051FDA"/>
    <w:rsid w:val="00052464"/>
    <w:rsid w:val="000527CF"/>
    <w:rsid w:val="000536BF"/>
    <w:rsid w:val="0005377C"/>
    <w:rsid w:val="00053CAD"/>
    <w:rsid w:val="00054C32"/>
    <w:rsid w:val="000550D6"/>
    <w:rsid w:val="00062B4F"/>
    <w:rsid w:val="00062DD3"/>
    <w:rsid w:val="00063A34"/>
    <w:rsid w:val="00063E1D"/>
    <w:rsid w:val="00064004"/>
    <w:rsid w:val="0006441F"/>
    <w:rsid w:val="00065517"/>
    <w:rsid w:val="00066622"/>
    <w:rsid w:val="000721F4"/>
    <w:rsid w:val="00072832"/>
    <w:rsid w:val="000732BF"/>
    <w:rsid w:val="00073E18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276D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F15"/>
    <w:rsid w:val="00094276"/>
    <w:rsid w:val="00096CE4"/>
    <w:rsid w:val="00097053"/>
    <w:rsid w:val="000974CA"/>
    <w:rsid w:val="00097665"/>
    <w:rsid w:val="000A136B"/>
    <w:rsid w:val="000A1909"/>
    <w:rsid w:val="000A193E"/>
    <w:rsid w:val="000A3384"/>
    <w:rsid w:val="000A54E3"/>
    <w:rsid w:val="000A6798"/>
    <w:rsid w:val="000B1A33"/>
    <w:rsid w:val="000B21C8"/>
    <w:rsid w:val="000B3D1E"/>
    <w:rsid w:val="000B4489"/>
    <w:rsid w:val="000B652E"/>
    <w:rsid w:val="000B6BA7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1086"/>
    <w:rsid w:val="000D1645"/>
    <w:rsid w:val="000D457E"/>
    <w:rsid w:val="000D45A9"/>
    <w:rsid w:val="000D5340"/>
    <w:rsid w:val="000D66E0"/>
    <w:rsid w:val="000D68F5"/>
    <w:rsid w:val="000D7CA9"/>
    <w:rsid w:val="000E0331"/>
    <w:rsid w:val="000E094A"/>
    <w:rsid w:val="000E1208"/>
    <w:rsid w:val="000E4B9C"/>
    <w:rsid w:val="000E74B2"/>
    <w:rsid w:val="000E77C3"/>
    <w:rsid w:val="000F11A4"/>
    <w:rsid w:val="000F18BA"/>
    <w:rsid w:val="000F3528"/>
    <w:rsid w:val="000F3CA5"/>
    <w:rsid w:val="000F5996"/>
    <w:rsid w:val="000F5AAF"/>
    <w:rsid w:val="000F5C3E"/>
    <w:rsid w:val="000F6027"/>
    <w:rsid w:val="000F7808"/>
    <w:rsid w:val="00100658"/>
    <w:rsid w:val="00100F8E"/>
    <w:rsid w:val="00100FA4"/>
    <w:rsid w:val="00101173"/>
    <w:rsid w:val="00101383"/>
    <w:rsid w:val="00102394"/>
    <w:rsid w:val="0010320E"/>
    <w:rsid w:val="00103B29"/>
    <w:rsid w:val="00105090"/>
    <w:rsid w:val="001071D0"/>
    <w:rsid w:val="001100F8"/>
    <w:rsid w:val="00110576"/>
    <w:rsid w:val="00110BA7"/>
    <w:rsid w:val="00111838"/>
    <w:rsid w:val="0011401C"/>
    <w:rsid w:val="0011406B"/>
    <w:rsid w:val="00114427"/>
    <w:rsid w:val="0011446A"/>
    <w:rsid w:val="00116852"/>
    <w:rsid w:val="00116E7F"/>
    <w:rsid w:val="00117603"/>
    <w:rsid w:val="00120900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30165"/>
    <w:rsid w:val="001305CA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E8E"/>
    <w:rsid w:val="00141E02"/>
    <w:rsid w:val="001431A4"/>
    <w:rsid w:val="00146B69"/>
    <w:rsid w:val="00146CD3"/>
    <w:rsid w:val="0014726A"/>
    <w:rsid w:val="001475DF"/>
    <w:rsid w:val="00147B3F"/>
    <w:rsid w:val="00150707"/>
    <w:rsid w:val="001507EC"/>
    <w:rsid w:val="00151102"/>
    <w:rsid w:val="00152E6E"/>
    <w:rsid w:val="0015503C"/>
    <w:rsid w:val="00155E43"/>
    <w:rsid w:val="0015645E"/>
    <w:rsid w:val="001564C6"/>
    <w:rsid w:val="0015768F"/>
    <w:rsid w:val="001604A2"/>
    <w:rsid w:val="001623B3"/>
    <w:rsid w:val="00164A5F"/>
    <w:rsid w:val="00166741"/>
    <w:rsid w:val="00167336"/>
    <w:rsid w:val="00167511"/>
    <w:rsid w:val="00170329"/>
    <w:rsid w:val="0017060F"/>
    <w:rsid w:val="00171478"/>
    <w:rsid w:val="0017234A"/>
    <w:rsid w:val="00172775"/>
    <w:rsid w:val="001743E8"/>
    <w:rsid w:val="00174449"/>
    <w:rsid w:val="00177A54"/>
    <w:rsid w:val="00177D89"/>
    <w:rsid w:val="001804F8"/>
    <w:rsid w:val="00180E54"/>
    <w:rsid w:val="00181493"/>
    <w:rsid w:val="001824ED"/>
    <w:rsid w:val="00182DE9"/>
    <w:rsid w:val="0018449C"/>
    <w:rsid w:val="0018567E"/>
    <w:rsid w:val="001859EA"/>
    <w:rsid w:val="00185D0F"/>
    <w:rsid w:val="00190E48"/>
    <w:rsid w:val="001924CD"/>
    <w:rsid w:val="00192E03"/>
    <w:rsid w:val="00193B58"/>
    <w:rsid w:val="00193C9D"/>
    <w:rsid w:val="00193D8F"/>
    <w:rsid w:val="001941B0"/>
    <w:rsid w:val="0019496B"/>
    <w:rsid w:val="001955B7"/>
    <w:rsid w:val="00195685"/>
    <w:rsid w:val="001957A1"/>
    <w:rsid w:val="00195B68"/>
    <w:rsid w:val="00196899"/>
    <w:rsid w:val="0019751D"/>
    <w:rsid w:val="0019772C"/>
    <w:rsid w:val="00197EEB"/>
    <w:rsid w:val="001A19F7"/>
    <w:rsid w:val="001A330C"/>
    <w:rsid w:val="001A35F6"/>
    <w:rsid w:val="001A3971"/>
    <w:rsid w:val="001A6667"/>
    <w:rsid w:val="001A676C"/>
    <w:rsid w:val="001A6ED0"/>
    <w:rsid w:val="001A7310"/>
    <w:rsid w:val="001A7EA8"/>
    <w:rsid w:val="001B00BA"/>
    <w:rsid w:val="001B04F2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C0792"/>
    <w:rsid w:val="001C1996"/>
    <w:rsid w:val="001C241F"/>
    <w:rsid w:val="001C4888"/>
    <w:rsid w:val="001C5841"/>
    <w:rsid w:val="001C5BB0"/>
    <w:rsid w:val="001C64A0"/>
    <w:rsid w:val="001C7C0D"/>
    <w:rsid w:val="001D02AD"/>
    <w:rsid w:val="001D1E44"/>
    <w:rsid w:val="001D312D"/>
    <w:rsid w:val="001D3F04"/>
    <w:rsid w:val="001D46F4"/>
    <w:rsid w:val="001D58B2"/>
    <w:rsid w:val="001D58C2"/>
    <w:rsid w:val="001D6894"/>
    <w:rsid w:val="001E082A"/>
    <w:rsid w:val="001E1B85"/>
    <w:rsid w:val="001E255B"/>
    <w:rsid w:val="001E32AC"/>
    <w:rsid w:val="001E3F07"/>
    <w:rsid w:val="001E58B9"/>
    <w:rsid w:val="001E6BCF"/>
    <w:rsid w:val="001E6D62"/>
    <w:rsid w:val="001F1816"/>
    <w:rsid w:val="001F2216"/>
    <w:rsid w:val="001F22A3"/>
    <w:rsid w:val="001F36A8"/>
    <w:rsid w:val="001F3CD3"/>
    <w:rsid w:val="001F3DEF"/>
    <w:rsid w:val="001F4303"/>
    <w:rsid w:val="001F506E"/>
    <w:rsid w:val="001F5F6B"/>
    <w:rsid w:val="001F7DDF"/>
    <w:rsid w:val="002006FA"/>
    <w:rsid w:val="002007D9"/>
    <w:rsid w:val="002021B3"/>
    <w:rsid w:val="0020257F"/>
    <w:rsid w:val="00202789"/>
    <w:rsid w:val="00203254"/>
    <w:rsid w:val="002049DF"/>
    <w:rsid w:val="002050E2"/>
    <w:rsid w:val="002067CB"/>
    <w:rsid w:val="002071BF"/>
    <w:rsid w:val="00207535"/>
    <w:rsid w:val="00207762"/>
    <w:rsid w:val="00210A2B"/>
    <w:rsid w:val="002140D8"/>
    <w:rsid w:val="002142DF"/>
    <w:rsid w:val="00214368"/>
    <w:rsid w:val="0021576B"/>
    <w:rsid w:val="00215F83"/>
    <w:rsid w:val="00217655"/>
    <w:rsid w:val="002176F5"/>
    <w:rsid w:val="00221502"/>
    <w:rsid w:val="00221F64"/>
    <w:rsid w:val="00224AF4"/>
    <w:rsid w:val="00224EDA"/>
    <w:rsid w:val="00225D8B"/>
    <w:rsid w:val="00225FF1"/>
    <w:rsid w:val="00226128"/>
    <w:rsid w:val="002309B1"/>
    <w:rsid w:val="002312BA"/>
    <w:rsid w:val="0023183A"/>
    <w:rsid w:val="002329E7"/>
    <w:rsid w:val="00232F0C"/>
    <w:rsid w:val="002338E8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393"/>
    <w:rsid w:val="002414F5"/>
    <w:rsid w:val="00241AEE"/>
    <w:rsid w:val="00241BE6"/>
    <w:rsid w:val="00242D7F"/>
    <w:rsid w:val="0024307E"/>
    <w:rsid w:val="00243486"/>
    <w:rsid w:val="00243A2A"/>
    <w:rsid w:val="002441F4"/>
    <w:rsid w:val="002448BF"/>
    <w:rsid w:val="002451FC"/>
    <w:rsid w:val="00245862"/>
    <w:rsid w:val="00246182"/>
    <w:rsid w:val="0025038B"/>
    <w:rsid w:val="00250FD5"/>
    <w:rsid w:val="002528F5"/>
    <w:rsid w:val="00252F4F"/>
    <w:rsid w:val="00255592"/>
    <w:rsid w:val="002557B2"/>
    <w:rsid w:val="002557BF"/>
    <w:rsid w:val="00256DB5"/>
    <w:rsid w:val="00256F2F"/>
    <w:rsid w:val="002574F1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5BA"/>
    <w:rsid w:val="00270B8F"/>
    <w:rsid w:val="00270D3E"/>
    <w:rsid w:val="00272358"/>
    <w:rsid w:val="00272701"/>
    <w:rsid w:val="00272AE0"/>
    <w:rsid w:val="0027393A"/>
    <w:rsid w:val="0027431C"/>
    <w:rsid w:val="0027570E"/>
    <w:rsid w:val="0027711C"/>
    <w:rsid w:val="0028387E"/>
    <w:rsid w:val="00286528"/>
    <w:rsid w:val="002872AA"/>
    <w:rsid w:val="00287D6D"/>
    <w:rsid w:val="00287DA3"/>
    <w:rsid w:val="0029029B"/>
    <w:rsid w:val="00290465"/>
    <w:rsid w:val="00290C38"/>
    <w:rsid w:val="00292AA4"/>
    <w:rsid w:val="00295CDB"/>
    <w:rsid w:val="00296C5B"/>
    <w:rsid w:val="002A1537"/>
    <w:rsid w:val="002A17F7"/>
    <w:rsid w:val="002A25F2"/>
    <w:rsid w:val="002A28B6"/>
    <w:rsid w:val="002A30BE"/>
    <w:rsid w:val="002A33DB"/>
    <w:rsid w:val="002A3A1D"/>
    <w:rsid w:val="002A45FC"/>
    <w:rsid w:val="002A6726"/>
    <w:rsid w:val="002B192B"/>
    <w:rsid w:val="002B1F13"/>
    <w:rsid w:val="002B1F57"/>
    <w:rsid w:val="002B2231"/>
    <w:rsid w:val="002B2665"/>
    <w:rsid w:val="002B303B"/>
    <w:rsid w:val="002B3119"/>
    <w:rsid w:val="002B3703"/>
    <w:rsid w:val="002B42EB"/>
    <w:rsid w:val="002B649C"/>
    <w:rsid w:val="002B6525"/>
    <w:rsid w:val="002B691D"/>
    <w:rsid w:val="002B7C16"/>
    <w:rsid w:val="002C08D5"/>
    <w:rsid w:val="002C0ABB"/>
    <w:rsid w:val="002C1860"/>
    <w:rsid w:val="002C19DD"/>
    <w:rsid w:val="002C212A"/>
    <w:rsid w:val="002C28F7"/>
    <w:rsid w:val="002C394D"/>
    <w:rsid w:val="002C43F2"/>
    <w:rsid w:val="002C46C7"/>
    <w:rsid w:val="002C60D1"/>
    <w:rsid w:val="002C637A"/>
    <w:rsid w:val="002D0335"/>
    <w:rsid w:val="002D2031"/>
    <w:rsid w:val="002D2449"/>
    <w:rsid w:val="002D33E7"/>
    <w:rsid w:val="002D3855"/>
    <w:rsid w:val="002D46E3"/>
    <w:rsid w:val="002D4C43"/>
    <w:rsid w:val="002D5A89"/>
    <w:rsid w:val="002D5EF5"/>
    <w:rsid w:val="002D72C6"/>
    <w:rsid w:val="002D77D7"/>
    <w:rsid w:val="002E26B8"/>
    <w:rsid w:val="002E2BCC"/>
    <w:rsid w:val="002E3D86"/>
    <w:rsid w:val="002E40D2"/>
    <w:rsid w:val="002E47F6"/>
    <w:rsid w:val="002E76E9"/>
    <w:rsid w:val="002E781B"/>
    <w:rsid w:val="002E7E55"/>
    <w:rsid w:val="002F2D47"/>
    <w:rsid w:val="002F3428"/>
    <w:rsid w:val="002F379A"/>
    <w:rsid w:val="002F3895"/>
    <w:rsid w:val="002F3BD9"/>
    <w:rsid w:val="002F6D2B"/>
    <w:rsid w:val="002F7121"/>
    <w:rsid w:val="002F71C9"/>
    <w:rsid w:val="002F7806"/>
    <w:rsid w:val="002F7B85"/>
    <w:rsid w:val="0030045C"/>
    <w:rsid w:val="00300F05"/>
    <w:rsid w:val="00301E95"/>
    <w:rsid w:val="00301EC0"/>
    <w:rsid w:val="00302352"/>
    <w:rsid w:val="00302A8F"/>
    <w:rsid w:val="00303812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741"/>
    <w:rsid w:val="00314E76"/>
    <w:rsid w:val="00315C29"/>
    <w:rsid w:val="00316677"/>
    <w:rsid w:val="00320491"/>
    <w:rsid w:val="00320DDF"/>
    <w:rsid w:val="003213C9"/>
    <w:rsid w:val="00324121"/>
    <w:rsid w:val="00324CB9"/>
    <w:rsid w:val="00325BA7"/>
    <w:rsid w:val="00326125"/>
    <w:rsid w:val="003263B8"/>
    <w:rsid w:val="00326453"/>
    <w:rsid w:val="00326686"/>
    <w:rsid w:val="00333C87"/>
    <w:rsid w:val="0033690C"/>
    <w:rsid w:val="00336CD5"/>
    <w:rsid w:val="00337650"/>
    <w:rsid w:val="0034029E"/>
    <w:rsid w:val="00340470"/>
    <w:rsid w:val="00340547"/>
    <w:rsid w:val="00340AE5"/>
    <w:rsid w:val="00341762"/>
    <w:rsid w:val="003426FF"/>
    <w:rsid w:val="003429E1"/>
    <w:rsid w:val="00343DCB"/>
    <w:rsid w:val="003444B7"/>
    <w:rsid w:val="00344FE6"/>
    <w:rsid w:val="00346C50"/>
    <w:rsid w:val="0034772F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8DD"/>
    <w:rsid w:val="003647CA"/>
    <w:rsid w:val="00365587"/>
    <w:rsid w:val="003658E2"/>
    <w:rsid w:val="00365C14"/>
    <w:rsid w:val="00371027"/>
    <w:rsid w:val="003713C8"/>
    <w:rsid w:val="00372659"/>
    <w:rsid w:val="003729B5"/>
    <w:rsid w:val="00372BFC"/>
    <w:rsid w:val="00372E32"/>
    <w:rsid w:val="003744FC"/>
    <w:rsid w:val="00374694"/>
    <w:rsid w:val="003750A7"/>
    <w:rsid w:val="00375905"/>
    <w:rsid w:val="00376441"/>
    <w:rsid w:val="003766FF"/>
    <w:rsid w:val="00377C67"/>
    <w:rsid w:val="00380DA6"/>
    <w:rsid w:val="00381D88"/>
    <w:rsid w:val="00382AE2"/>
    <w:rsid w:val="00382BDD"/>
    <w:rsid w:val="00383155"/>
    <w:rsid w:val="0038505E"/>
    <w:rsid w:val="00385CAE"/>
    <w:rsid w:val="00385E72"/>
    <w:rsid w:val="00386DAF"/>
    <w:rsid w:val="00391840"/>
    <w:rsid w:val="00391C50"/>
    <w:rsid w:val="003928F5"/>
    <w:rsid w:val="00392CDA"/>
    <w:rsid w:val="00393367"/>
    <w:rsid w:val="00393DA0"/>
    <w:rsid w:val="00394080"/>
    <w:rsid w:val="00394447"/>
    <w:rsid w:val="00395D7F"/>
    <w:rsid w:val="0039647A"/>
    <w:rsid w:val="003965AC"/>
    <w:rsid w:val="003A125A"/>
    <w:rsid w:val="003A2662"/>
    <w:rsid w:val="003A355F"/>
    <w:rsid w:val="003A36D7"/>
    <w:rsid w:val="003A4E7F"/>
    <w:rsid w:val="003A509E"/>
    <w:rsid w:val="003A5B48"/>
    <w:rsid w:val="003A5FC3"/>
    <w:rsid w:val="003A783C"/>
    <w:rsid w:val="003A7A09"/>
    <w:rsid w:val="003B221D"/>
    <w:rsid w:val="003B3391"/>
    <w:rsid w:val="003B5755"/>
    <w:rsid w:val="003B58A4"/>
    <w:rsid w:val="003B661A"/>
    <w:rsid w:val="003B6CD3"/>
    <w:rsid w:val="003C0A95"/>
    <w:rsid w:val="003C151C"/>
    <w:rsid w:val="003C15EE"/>
    <w:rsid w:val="003C194A"/>
    <w:rsid w:val="003C354E"/>
    <w:rsid w:val="003C45A9"/>
    <w:rsid w:val="003C4A10"/>
    <w:rsid w:val="003C5856"/>
    <w:rsid w:val="003C6B87"/>
    <w:rsid w:val="003C6E3F"/>
    <w:rsid w:val="003D007F"/>
    <w:rsid w:val="003D032D"/>
    <w:rsid w:val="003D0A61"/>
    <w:rsid w:val="003D20EC"/>
    <w:rsid w:val="003D4D7D"/>
    <w:rsid w:val="003D695B"/>
    <w:rsid w:val="003D6995"/>
    <w:rsid w:val="003D6ADA"/>
    <w:rsid w:val="003D7702"/>
    <w:rsid w:val="003D7E23"/>
    <w:rsid w:val="003E16A8"/>
    <w:rsid w:val="003E25C6"/>
    <w:rsid w:val="003E3F62"/>
    <w:rsid w:val="003E3FC4"/>
    <w:rsid w:val="003E730B"/>
    <w:rsid w:val="003E758E"/>
    <w:rsid w:val="003F0A88"/>
    <w:rsid w:val="003F16DE"/>
    <w:rsid w:val="003F1CF0"/>
    <w:rsid w:val="003F1F5B"/>
    <w:rsid w:val="003F2161"/>
    <w:rsid w:val="003F21E2"/>
    <w:rsid w:val="003F3A5D"/>
    <w:rsid w:val="003F4243"/>
    <w:rsid w:val="003F42BE"/>
    <w:rsid w:val="003F4E59"/>
    <w:rsid w:val="003F5F08"/>
    <w:rsid w:val="003F6F12"/>
    <w:rsid w:val="003F73E5"/>
    <w:rsid w:val="003F7AD3"/>
    <w:rsid w:val="003F7C5D"/>
    <w:rsid w:val="00403F09"/>
    <w:rsid w:val="0040633F"/>
    <w:rsid w:val="00406525"/>
    <w:rsid w:val="00406CD1"/>
    <w:rsid w:val="00410322"/>
    <w:rsid w:val="00410B55"/>
    <w:rsid w:val="00410BFB"/>
    <w:rsid w:val="00410D3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5E90"/>
    <w:rsid w:val="00427AF7"/>
    <w:rsid w:val="004305EB"/>
    <w:rsid w:val="00430F98"/>
    <w:rsid w:val="0043286B"/>
    <w:rsid w:val="00432B20"/>
    <w:rsid w:val="00432EF4"/>
    <w:rsid w:val="00433404"/>
    <w:rsid w:val="0043386A"/>
    <w:rsid w:val="0043398C"/>
    <w:rsid w:val="0043418B"/>
    <w:rsid w:val="00434CC2"/>
    <w:rsid w:val="004359D0"/>
    <w:rsid w:val="004360DA"/>
    <w:rsid w:val="00437C96"/>
    <w:rsid w:val="00441BBF"/>
    <w:rsid w:val="00441D2F"/>
    <w:rsid w:val="004423DD"/>
    <w:rsid w:val="004424F9"/>
    <w:rsid w:val="00444A39"/>
    <w:rsid w:val="004451B3"/>
    <w:rsid w:val="004453AA"/>
    <w:rsid w:val="00445D31"/>
    <w:rsid w:val="004463C9"/>
    <w:rsid w:val="00446F55"/>
    <w:rsid w:val="00447001"/>
    <w:rsid w:val="0044778B"/>
    <w:rsid w:val="00450DD6"/>
    <w:rsid w:val="004519FD"/>
    <w:rsid w:val="0045291B"/>
    <w:rsid w:val="00453CBC"/>
    <w:rsid w:val="00453F4C"/>
    <w:rsid w:val="0045503A"/>
    <w:rsid w:val="004555B7"/>
    <w:rsid w:val="00455DB0"/>
    <w:rsid w:val="00457343"/>
    <w:rsid w:val="00457653"/>
    <w:rsid w:val="00460D13"/>
    <w:rsid w:val="00461AA3"/>
    <w:rsid w:val="0046205F"/>
    <w:rsid w:val="0046228F"/>
    <w:rsid w:val="00463B53"/>
    <w:rsid w:val="00464BE2"/>
    <w:rsid w:val="00465054"/>
    <w:rsid w:val="004651C2"/>
    <w:rsid w:val="00465242"/>
    <w:rsid w:val="00466863"/>
    <w:rsid w:val="004704DC"/>
    <w:rsid w:val="004708E5"/>
    <w:rsid w:val="0047137A"/>
    <w:rsid w:val="00471471"/>
    <w:rsid w:val="004730EA"/>
    <w:rsid w:val="00476008"/>
    <w:rsid w:val="00476A6B"/>
    <w:rsid w:val="00476F2F"/>
    <w:rsid w:val="00480B05"/>
    <w:rsid w:val="004812BD"/>
    <w:rsid w:val="004817AF"/>
    <w:rsid w:val="00481EAE"/>
    <w:rsid w:val="0048200C"/>
    <w:rsid w:val="0048219E"/>
    <w:rsid w:val="00482E32"/>
    <w:rsid w:val="00483973"/>
    <w:rsid w:val="00483A07"/>
    <w:rsid w:val="004854A2"/>
    <w:rsid w:val="00485D56"/>
    <w:rsid w:val="0048683E"/>
    <w:rsid w:val="00487D28"/>
    <w:rsid w:val="00491358"/>
    <w:rsid w:val="00491BAA"/>
    <w:rsid w:val="00492EBA"/>
    <w:rsid w:val="00494656"/>
    <w:rsid w:val="0049481D"/>
    <w:rsid w:val="00496588"/>
    <w:rsid w:val="00496F6A"/>
    <w:rsid w:val="00497426"/>
    <w:rsid w:val="00497641"/>
    <w:rsid w:val="004A0022"/>
    <w:rsid w:val="004A06F8"/>
    <w:rsid w:val="004A0D88"/>
    <w:rsid w:val="004A125E"/>
    <w:rsid w:val="004A3238"/>
    <w:rsid w:val="004A435F"/>
    <w:rsid w:val="004A4F78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6A0D"/>
    <w:rsid w:val="004B74BE"/>
    <w:rsid w:val="004B7E47"/>
    <w:rsid w:val="004C05D0"/>
    <w:rsid w:val="004C2246"/>
    <w:rsid w:val="004C235D"/>
    <w:rsid w:val="004C2EE8"/>
    <w:rsid w:val="004C372D"/>
    <w:rsid w:val="004C427C"/>
    <w:rsid w:val="004C4C59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C76"/>
    <w:rsid w:val="004E12FB"/>
    <w:rsid w:val="004E1711"/>
    <w:rsid w:val="004E301B"/>
    <w:rsid w:val="004E3CAF"/>
    <w:rsid w:val="004E42B4"/>
    <w:rsid w:val="004E445E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501D7F"/>
    <w:rsid w:val="005028F0"/>
    <w:rsid w:val="0050585D"/>
    <w:rsid w:val="005071DA"/>
    <w:rsid w:val="00507895"/>
    <w:rsid w:val="00511B13"/>
    <w:rsid w:val="00511F8C"/>
    <w:rsid w:val="00514434"/>
    <w:rsid w:val="00514B96"/>
    <w:rsid w:val="00515E1A"/>
    <w:rsid w:val="0051698A"/>
    <w:rsid w:val="005172A1"/>
    <w:rsid w:val="0051733A"/>
    <w:rsid w:val="00520B8E"/>
    <w:rsid w:val="00520BBF"/>
    <w:rsid w:val="00522CF0"/>
    <w:rsid w:val="00523042"/>
    <w:rsid w:val="0052394F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456C"/>
    <w:rsid w:val="00534D14"/>
    <w:rsid w:val="005365FD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694D"/>
    <w:rsid w:val="0055037B"/>
    <w:rsid w:val="00550AA1"/>
    <w:rsid w:val="00550CC9"/>
    <w:rsid w:val="00551522"/>
    <w:rsid w:val="0055284A"/>
    <w:rsid w:val="00552882"/>
    <w:rsid w:val="005541ED"/>
    <w:rsid w:val="00555B3D"/>
    <w:rsid w:val="00555B65"/>
    <w:rsid w:val="00555BE9"/>
    <w:rsid w:val="005572DF"/>
    <w:rsid w:val="00560227"/>
    <w:rsid w:val="005604C8"/>
    <w:rsid w:val="00561D68"/>
    <w:rsid w:val="005623FA"/>
    <w:rsid w:val="00562ADD"/>
    <w:rsid w:val="00563D5B"/>
    <w:rsid w:val="00564868"/>
    <w:rsid w:val="00564BD4"/>
    <w:rsid w:val="00564E7B"/>
    <w:rsid w:val="00565008"/>
    <w:rsid w:val="00565DF1"/>
    <w:rsid w:val="005660A3"/>
    <w:rsid w:val="0056756C"/>
    <w:rsid w:val="00567764"/>
    <w:rsid w:val="00571736"/>
    <w:rsid w:val="005721FF"/>
    <w:rsid w:val="0057497C"/>
    <w:rsid w:val="0057719C"/>
    <w:rsid w:val="00581521"/>
    <w:rsid w:val="00581B2C"/>
    <w:rsid w:val="00581CB3"/>
    <w:rsid w:val="005826E7"/>
    <w:rsid w:val="00582A94"/>
    <w:rsid w:val="00582F8B"/>
    <w:rsid w:val="00584184"/>
    <w:rsid w:val="0058437A"/>
    <w:rsid w:val="00585269"/>
    <w:rsid w:val="005854BB"/>
    <w:rsid w:val="005858AB"/>
    <w:rsid w:val="00585D7F"/>
    <w:rsid w:val="005907D6"/>
    <w:rsid w:val="00590F46"/>
    <w:rsid w:val="00591357"/>
    <w:rsid w:val="0059281E"/>
    <w:rsid w:val="00593230"/>
    <w:rsid w:val="0059345A"/>
    <w:rsid w:val="0059382F"/>
    <w:rsid w:val="005941F9"/>
    <w:rsid w:val="00594C1C"/>
    <w:rsid w:val="005953AA"/>
    <w:rsid w:val="005959C5"/>
    <w:rsid w:val="00595B1F"/>
    <w:rsid w:val="00595E49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6740"/>
    <w:rsid w:val="005A6E05"/>
    <w:rsid w:val="005A735A"/>
    <w:rsid w:val="005B0597"/>
    <w:rsid w:val="005B1C90"/>
    <w:rsid w:val="005B2AE8"/>
    <w:rsid w:val="005B2D72"/>
    <w:rsid w:val="005B4DEF"/>
    <w:rsid w:val="005B5894"/>
    <w:rsid w:val="005B5B15"/>
    <w:rsid w:val="005C0591"/>
    <w:rsid w:val="005C0B39"/>
    <w:rsid w:val="005C1036"/>
    <w:rsid w:val="005C1901"/>
    <w:rsid w:val="005C22F9"/>
    <w:rsid w:val="005C260B"/>
    <w:rsid w:val="005C2E8D"/>
    <w:rsid w:val="005C380F"/>
    <w:rsid w:val="005C5075"/>
    <w:rsid w:val="005C58B2"/>
    <w:rsid w:val="005C690C"/>
    <w:rsid w:val="005C73E7"/>
    <w:rsid w:val="005C7B43"/>
    <w:rsid w:val="005C7C06"/>
    <w:rsid w:val="005C7EEC"/>
    <w:rsid w:val="005D00E2"/>
    <w:rsid w:val="005D2BCF"/>
    <w:rsid w:val="005D42B4"/>
    <w:rsid w:val="005D6E3A"/>
    <w:rsid w:val="005D7AB9"/>
    <w:rsid w:val="005E0F3C"/>
    <w:rsid w:val="005E4006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4C04"/>
    <w:rsid w:val="0061139A"/>
    <w:rsid w:val="00611E04"/>
    <w:rsid w:val="00612804"/>
    <w:rsid w:val="006132B0"/>
    <w:rsid w:val="006134F9"/>
    <w:rsid w:val="00614366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0C9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90E"/>
    <w:rsid w:val="006453FA"/>
    <w:rsid w:val="0064672B"/>
    <w:rsid w:val="0064796F"/>
    <w:rsid w:val="00650865"/>
    <w:rsid w:val="00650F9E"/>
    <w:rsid w:val="00651968"/>
    <w:rsid w:val="00652655"/>
    <w:rsid w:val="00652801"/>
    <w:rsid w:val="006536DF"/>
    <w:rsid w:val="006543C1"/>
    <w:rsid w:val="00654FBD"/>
    <w:rsid w:val="00655E1F"/>
    <w:rsid w:val="006658E1"/>
    <w:rsid w:val="00670F23"/>
    <w:rsid w:val="00670FD2"/>
    <w:rsid w:val="0067159E"/>
    <w:rsid w:val="00671D9A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7FBA"/>
    <w:rsid w:val="00677FDC"/>
    <w:rsid w:val="006805DA"/>
    <w:rsid w:val="00682021"/>
    <w:rsid w:val="00682ACB"/>
    <w:rsid w:val="00683808"/>
    <w:rsid w:val="00685358"/>
    <w:rsid w:val="00686F59"/>
    <w:rsid w:val="00687D3D"/>
    <w:rsid w:val="00687EF3"/>
    <w:rsid w:val="00690813"/>
    <w:rsid w:val="0069110B"/>
    <w:rsid w:val="006918A8"/>
    <w:rsid w:val="00692AD5"/>
    <w:rsid w:val="00693957"/>
    <w:rsid w:val="00694CCE"/>
    <w:rsid w:val="00695100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95"/>
    <w:rsid w:val="006A2A38"/>
    <w:rsid w:val="006A39AC"/>
    <w:rsid w:val="006A546B"/>
    <w:rsid w:val="006A6025"/>
    <w:rsid w:val="006A75F0"/>
    <w:rsid w:val="006B0314"/>
    <w:rsid w:val="006B295F"/>
    <w:rsid w:val="006B35E1"/>
    <w:rsid w:val="006B3766"/>
    <w:rsid w:val="006B3E31"/>
    <w:rsid w:val="006B68F2"/>
    <w:rsid w:val="006C0522"/>
    <w:rsid w:val="006C0B26"/>
    <w:rsid w:val="006C1F3E"/>
    <w:rsid w:val="006C2139"/>
    <w:rsid w:val="006C359A"/>
    <w:rsid w:val="006C35E9"/>
    <w:rsid w:val="006C37E3"/>
    <w:rsid w:val="006C411C"/>
    <w:rsid w:val="006C6B40"/>
    <w:rsid w:val="006C6CD9"/>
    <w:rsid w:val="006C6F32"/>
    <w:rsid w:val="006D0B30"/>
    <w:rsid w:val="006D11A0"/>
    <w:rsid w:val="006D2B3B"/>
    <w:rsid w:val="006D3378"/>
    <w:rsid w:val="006D3FA6"/>
    <w:rsid w:val="006D5360"/>
    <w:rsid w:val="006D602F"/>
    <w:rsid w:val="006D6EE6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1FAB"/>
    <w:rsid w:val="006F226B"/>
    <w:rsid w:val="006F40EC"/>
    <w:rsid w:val="006F5338"/>
    <w:rsid w:val="006F68AB"/>
    <w:rsid w:val="006F6D06"/>
    <w:rsid w:val="006F7043"/>
    <w:rsid w:val="006F77B4"/>
    <w:rsid w:val="006F78C0"/>
    <w:rsid w:val="006F7AFB"/>
    <w:rsid w:val="00701CDD"/>
    <w:rsid w:val="0070200E"/>
    <w:rsid w:val="00702E16"/>
    <w:rsid w:val="0070523C"/>
    <w:rsid w:val="00706785"/>
    <w:rsid w:val="007075F9"/>
    <w:rsid w:val="00712FDD"/>
    <w:rsid w:val="0071353E"/>
    <w:rsid w:val="00715F43"/>
    <w:rsid w:val="00717D36"/>
    <w:rsid w:val="0072073B"/>
    <w:rsid w:val="00720B01"/>
    <w:rsid w:val="007219D1"/>
    <w:rsid w:val="00721B05"/>
    <w:rsid w:val="00721ECC"/>
    <w:rsid w:val="00723B98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EC9"/>
    <w:rsid w:val="00735C65"/>
    <w:rsid w:val="007378BB"/>
    <w:rsid w:val="00740339"/>
    <w:rsid w:val="00740371"/>
    <w:rsid w:val="007407CF"/>
    <w:rsid w:val="00740D73"/>
    <w:rsid w:val="00741C7E"/>
    <w:rsid w:val="00742253"/>
    <w:rsid w:val="0074231F"/>
    <w:rsid w:val="00742587"/>
    <w:rsid w:val="00742BC4"/>
    <w:rsid w:val="00743599"/>
    <w:rsid w:val="00744E7E"/>
    <w:rsid w:val="0074512A"/>
    <w:rsid w:val="007451D8"/>
    <w:rsid w:val="007456EE"/>
    <w:rsid w:val="00745CEE"/>
    <w:rsid w:val="00745E89"/>
    <w:rsid w:val="007463C4"/>
    <w:rsid w:val="0074712C"/>
    <w:rsid w:val="00747B2E"/>
    <w:rsid w:val="0075068E"/>
    <w:rsid w:val="00751CB4"/>
    <w:rsid w:val="007526CF"/>
    <w:rsid w:val="007528FB"/>
    <w:rsid w:val="00752A7D"/>
    <w:rsid w:val="00752D26"/>
    <w:rsid w:val="00752FC8"/>
    <w:rsid w:val="007546C8"/>
    <w:rsid w:val="00754DB7"/>
    <w:rsid w:val="0075521F"/>
    <w:rsid w:val="00755B36"/>
    <w:rsid w:val="007561D1"/>
    <w:rsid w:val="0075634D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8E3"/>
    <w:rsid w:val="007729DD"/>
    <w:rsid w:val="00772E88"/>
    <w:rsid w:val="00773803"/>
    <w:rsid w:val="00774458"/>
    <w:rsid w:val="0077540C"/>
    <w:rsid w:val="00776208"/>
    <w:rsid w:val="00776483"/>
    <w:rsid w:val="00776590"/>
    <w:rsid w:val="00776D54"/>
    <w:rsid w:val="00780078"/>
    <w:rsid w:val="00780213"/>
    <w:rsid w:val="0078075D"/>
    <w:rsid w:val="007814A4"/>
    <w:rsid w:val="00783465"/>
    <w:rsid w:val="0078375C"/>
    <w:rsid w:val="00783B5B"/>
    <w:rsid w:val="00783D84"/>
    <w:rsid w:val="007849D5"/>
    <w:rsid w:val="00785745"/>
    <w:rsid w:val="00785CD7"/>
    <w:rsid w:val="00786B1A"/>
    <w:rsid w:val="0079059A"/>
    <w:rsid w:val="007912DA"/>
    <w:rsid w:val="00794271"/>
    <w:rsid w:val="00794D54"/>
    <w:rsid w:val="0079600B"/>
    <w:rsid w:val="00796A85"/>
    <w:rsid w:val="0079774B"/>
    <w:rsid w:val="007A0CA4"/>
    <w:rsid w:val="007A1362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B13C2"/>
    <w:rsid w:val="007B1C10"/>
    <w:rsid w:val="007B364D"/>
    <w:rsid w:val="007B49A2"/>
    <w:rsid w:val="007B4A4F"/>
    <w:rsid w:val="007B5269"/>
    <w:rsid w:val="007B75BF"/>
    <w:rsid w:val="007B7E11"/>
    <w:rsid w:val="007C03C0"/>
    <w:rsid w:val="007C0B1D"/>
    <w:rsid w:val="007C0C58"/>
    <w:rsid w:val="007C0D90"/>
    <w:rsid w:val="007C2AC3"/>
    <w:rsid w:val="007C37DB"/>
    <w:rsid w:val="007C3AFF"/>
    <w:rsid w:val="007C4799"/>
    <w:rsid w:val="007C512C"/>
    <w:rsid w:val="007C5F2E"/>
    <w:rsid w:val="007C62C2"/>
    <w:rsid w:val="007D23C0"/>
    <w:rsid w:val="007D24ED"/>
    <w:rsid w:val="007D289C"/>
    <w:rsid w:val="007D5AE2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DF7"/>
    <w:rsid w:val="007E6BEA"/>
    <w:rsid w:val="007E779E"/>
    <w:rsid w:val="007F193E"/>
    <w:rsid w:val="007F2C3E"/>
    <w:rsid w:val="007F30A7"/>
    <w:rsid w:val="007F365B"/>
    <w:rsid w:val="007F3CD1"/>
    <w:rsid w:val="007F4ADC"/>
    <w:rsid w:val="007F4B04"/>
    <w:rsid w:val="007F4D44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9D1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A92"/>
    <w:rsid w:val="00841B41"/>
    <w:rsid w:val="00842824"/>
    <w:rsid w:val="00845A06"/>
    <w:rsid w:val="00846B4A"/>
    <w:rsid w:val="008508B3"/>
    <w:rsid w:val="00850982"/>
    <w:rsid w:val="00850AFD"/>
    <w:rsid w:val="0085158B"/>
    <w:rsid w:val="00851EFE"/>
    <w:rsid w:val="008526C6"/>
    <w:rsid w:val="00853E89"/>
    <w:rsid w:val="00855A8E"/>
    <w:rsid w:val="00856722"/>
    <w:rsid w:val="00856B7E"/>
    <w:rsid w:val="0085721E"/>
    <w:rsid w:val="00860036"/>
    <w:rsid w:val="0086073A"/>
    <w:rsid w:val="00861792"/>
    <w:rsid w:val="00861A35"/>
    <w:rsid w:val="008628B2"/>
    <w:rsid w:val="00863DD2"/>
    <w:rsid w:val="008642AB"/>
    <w:rsid w:val="008654F3"/>
    <w:rsid w:val="00865854"/>
    <w:rsid w:val="00865A22"/>
    <w:rsid w:val="00867369"/>
    <w:rsid w:val="00867386"/>
    <w:rsid w:val="00867CD9"/>
    <w:rsid w:val="00867EDC"/>
    <w:rsid w:val="00870496"/>
    <w:rsid w:val="00870B8A"/>
    <w:rsid w:val="00871780"/>
    <w:rsid w:val="0087228D"/>
    <w:rsid w:val="00872CC4"/>
    <w:rsid w:val="00873877"/>
    <w:rsid w:val="00874272"/>
    <w:rsid w:val="00876A4C"/>
    <w:rsid w:val="00880953"/>
    <w:rsid w:val="0088274B"/>
    <w:rsid w:val="008833F9"/>
    <w:rsid w:val="008854ED"/>
    <w:rsid w:val="00886459"/>
    <w:rsid w:val="0088673E"/>
    <w:rsid w:val="00887F51"/>
    <w:rsid w:val="00890AF8"/>
    <w:rsid w:val="008911C3"/>
    <w:rsid w:val="00893AD9"/>
    <w:rsid w:val="008959B1"/>
    <w:rsid w:val="00895A12"/>
    <w:rsid w:val="0089716F"/>
    <w:rsid w:val="008976B4"/>
    <w:rsid w:val="008A0498"/>
    <w:rsid w:val="008A158C"/>
    <w:rsid w:val="008A26C4"/>
    <w:rsid w:val="008A3D3A"/>
    <w:rsid w:val="008A3FE4"/>
    <w:rsid w:val="008A3FE9"/>
    <w:rsid w:val="008A532B"/>
    <w:rsid w:val="008A5A04"/>
    <w:rsid w:val="008A6558"/>
    <w:rsid w:val="008B04EE"/>
    <w:rsid w:val="008B0995"/>
    <w:rsid w:val="008B1179"/>
    <w:rsid w:val="008B2019"/>
    <w:rsid w:val="008B3671"/>
    <w:rsid w:val="008B5615"/>
    <w:rsid w:val="008B5FA8"/>
    <w:rsid w:val="008B7456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D0219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3D1B"/>
    <w:rsid w:val="008E3E80"/>
    <w:rsid w:val="008E4AE6"/>
    <w:rsid w:val="008E5121"/>
    <w:rsid w:val="008E5EFF"/>
    <w:rsid w:val="008E65E0"/>
    <w:rsid w:val="008E709E"/>
    <w:rsid w:val="008E7E29"/>
    <w:rsid w:val="008E7E60"/>
    <w:rsid w:val="008E7FAA"/>
    <w:rsid w:val="008F0764"/>
    <w:rsid w:val="008F07F1"/>
    <w:rsid w:val="008F1355"/>
    <w:rsid w:val="008F1513"/>
    <w:rsid w:val="008F1E99"/>
    <w:rsid w:val="008F268F"/>
    <w:rsid w:val="008F4F0A"/>
    <w:rsid w:val="008F5501"/>
    <w:rsid w:val="008F74E2"/>
    <w:rsid w:val="009010FC"/>
    <w:rsid w:val="009015DB"/>
    <w:rsid w:val="0090193C"/>
    <w:rsid w:val="00902820"/>
    <w:rsid w:val="00902F27"/>
    <w:rsid w:val="0090526C"/>
    <w:rsid w:val="0090654A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832"/>
    <w:rsid w:val="00933959"/>
    <w:rsid w:val="009339CC"/>
    <w:rsid w:val="00933ACD"/>
    <w:rsid w:val="00934506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508FB"/>
    <w:rsid w:val="00951185"/>
    <w:rsid w:val="0095118A"/>
    <w:rsid w:val="00951213"/>
    <w:rsid w:val="009526BE"/>
    <w:rsid w:val="00953EDF"/>
    <w:rsid w:val="00954064"/>
    <w:rsid w:val="0095444C"/>
    <w:rsid w:val="0095580B"/>
    <w:rsid w:val="00955985"/>
    <w:rsid w:val="0095612C"/>
    <w:rsid w:val="0095740E"/>
    <w:rsid w:val="009575C3"/>
    <w:rsid w:val="0095793F"/>
    <w:rsid w:val="00960801"/>
    <w:rsid w:val="00960CFF"/>
    <w:rsid w:val="00962233"/>
    <w:rsid w:val="00962B45"/>
    <w:rsid w:val="00962C65"/>
    <w:rsid w:val="009633A4"/>
    <w:rsid w:val="009639B6"/>
    <w:rsid w:val="00963F88"/>
    <w:rsid w:val="00970969"/>
    <w:rsid w:val="00971D9C"/>
    <w:rsid w:val="00972DE5"/>
    <w:rsid w:val="00974D02"/>
    <w:rsid w:val="00974E36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39F3"/>
    <w:rsid w:val="00983A48"/>
    <w:rsid w:val="00984214"/>
    <w:rsid w:val="00987219"/>
    <w:rsid w:val="0098731D"/>
    <w:rsid w:val="00990E8A"/>
    <w:rsid w:val="00991044"/>
    <w:rsid w:val="00992A91"/>
    <w:rsid w:val="00992C30"/>
    <w:rsid w:val="0099560B"/>
    <w:rsid w:val="00995972"/>
    <w:rsid w:val="00996118"/>
    <w:rsid w:val="00996D2C"/>
    <w:rsid w:val="00996E99"/>
    <w:rsid w:val="00996F8F"/>
    <w:rsid w:val="009A00CC"/>
    <w:rsid w:val="009A027C"/>
    <w:rsid w:val="009A4079"/>
    <w:rsid w:val="009A4693"/>
    <w:rsid w:val="009A4D2A"/>
    <w:rsid w:val="009A4D81"/>
    <w:rsid w:val="009A6A4A"/>
    <w:rsid w:val="009A6C58"/>
    <w:rsid w:val="009A716F"/>
    <w:rsid w:val="009A7A8E"/>
    <w:rsid w:val="009B145C"/>
    <w:rsid w:val="009B1904"/>
    <w:rsid w:val="009B2B1D"/>
    <w:rsid w:val="009B30BC"/>
    <w:rsid w:val="009B35B6"/>
    <w:rsid w:val="009B3760"/>
    <w:rsid w:val="009B4B59"/>
    <w:rsid w:val="009B5A27"/>
    <w:rsid w:val="009B5AB7"/>
    <w:rsid w:val="009B6C04"/>
    <w:rsid w:val="009B6FE5"/>
    <w:rsid w:val="009B71AB"/>
    <w:rsid w:val="009C145F"/>
    <w:rsid w:val="009C1526"/>
    <w:rsid w:val="009C1AA5"/>
    <w:rsid w:val="009C1C07"/>
    <w:rsid w:val="009C277F"/>
    <w:rsid w:val="009C2E07"/>
    <w:rsid w:val="009C341F"/>
    <w:rsid w:val="009C4379"/>
    <w:rsid w:val="009C73AB"/>
    <w:rsid w:val="009C76ED"/>
    <w:rsid w:val="009D00D1"/>
    <w:rsid w:val="009D0523"/>
    <w:rsid w:val="009D1887"/>
    <w:rsid w:val="009D2BFF"/>
    <w:rsid w:val="009D2C01"/>
    <w:rsid w:val="009D3EE6"/>
    <w:rsid w:val="009D56C4"/>
    <w:rsid w:val="009D5B45"/>
    <w:rsid w:val="009D6689"/>
    <w:rsid w:val="009D745B"/>
    <w:rsid w:val="009E164F"/>
    <w:rsid w:val="009E1AC2"/>
    <w:rsid w:val="009E3320"/>
    <w:rsid w:val="009E3811"/>
    <w:rsid w:val="009E4979"/>
    <w:rsid w:val="009E4BDB"/>
    <w:rsid w:val="009E5060"/>
    <w:rsid w:val="009E67D7"/>
    <w:rsid w:val="009E6E27"/>
    <w:rsid w:val="009E7243"/>
    <w:rsid w:val="009E730D"/>
    <w:rsid w:val="009F37AD"/>
    <w:rsid w:val="009F3A3B"/>
    <w:rsid w:val="009F4455"/>
    <w:rsid w:val="009F47AC"/>
    <w:rsid w:val="009F4B30"/>
    <w:rsid w:val="009F4F68"/>
    <w:rsid w:val="009F5662"/>
    <w:rsid w:val="009F5F39"/>
    <w:rsid w:val="009F6BD2"/>
    <w:rsid w:val="009F78CD"/>
    <w:rsid w:val="009F795C"/>
    <w:rsid w:val="00A01159"/>
    <w:rsid w:val="00A0309A"/>
    <w:rsid w:val="00A03691"/>
    <w:rsid w:val="00A04A90"/>
    <w:rsid w:val="00A064BD"/>
    <w:rsid w:val="00A12018"/>
    <w:rsid w:val="00A12698"/>
    <w:rsid w:val="00A13731"/>
    <w:rsid w:val="00A145E8"/>
    <w:rsid w:val="00A14741"/>
    <w:rsid w:val="00A14A8D"/>
    <w:rsid w:val="00A165E8"/>
    <w:rsid w:val="00A16687"/>
    <w:rsid w:val="00A1777D"/>
    <w:rsid w:val="00A20F99"/>
    <w:rsid w:val="00A24BEC"/>
    <w:rsid w:val="00A25708"/>
    <w:rsid w:val="00A25EEA"/>
    <w:rsid w:val="00A272B3"/>
    <w:rsid w:val="00A27D9E"/>
    <w:rsid w:val="00A30DCC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C69"/>
    <w:rsid w:val="00A51D4C"/>
    <w:rsid w:val="00A53886"/>
    <w:rsid w:val="00A538FF"/>
    <w:rsid w:val="00A54EA3"/>
    <w:rsid w:val="00A551D3"/>
    <w:rsid w:val="00A562E7"/>
    <w:rsid w:val="00A5734F"/>
    <w:rsid w:val="00A61123"/>
    <w:rsid w:val="00A619E3"/>
    <w:rsid w:val="00A61B5A"/>
    <w:rsid w:val="00A62CB7"/>
    <w:rsid w:val="00A62DDC"/>
    <w:rsid w:val="00A64051"/>
    <w:rsid w:val="00A64FC3"/>
    <w:rsid w:val="00A65D9E"/>
    <w:rsid w:val="00A66794"/>
    <w:rsid w:val="00A667D0"/>
    <w:rsid w:val="00A70060"/>
    <w:rsid w:val="00A70A29"/>
    <w:rsid w:val="00A7273D"/>
    <w:rsid w:val="00A73B70"/>
    <w:rsid w:val="00A7466B"/>
    <w:rsid w:val="00A767B5"/>
    <w:rsid w:val="00A76987"/>
    <w:rsid w:val="00A776ED"/>
    <w:rsid w:val="00A77B2F"/>
    <w:rsid w:val="00A80DAF"/>
    <w:rsid w:val="00A81BE0"/>
    <w:rsid w:val="00A83A05"/>
    <w:rsid w:val="00A845E0"/>
    <w:rsid w:val="00A847B9"/>
    <w:rsid w:val="00A86391"/>
    <w:rsid w:val="00A863ED"/>
    <w:rsid w:val="00A92F66"/>
    <w:rsid w:val="00A942B3"/>
    <w:rsid w:val="00A94713"/>
    <w:rsid w:val="00A948DE"/>
    <w:rsid w:val="00A94ADA"/>
    <w:rsid w:val="00A94DC8"/>
    <w:rsid w:val="00A951BD"/>
    <w:rsid w:val="00A9588C"/>
    <w:rsid w:val="00A96E5D"/>
    <w:rsid w:val="00AA04EA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429"/>
    <w:rsid w:val="00AB3A97"/>
    <w:rsid w:val="00AB50CF"/>
    <w:rsid w:val="00AB69B3"/>
    <w:rsid w:val="00AB6CB2"/>
    <w:rsid w:val="00AB734A"/>
    <w:rsid w:val="00AB7DB9"/>
    <w:rsid w:val="00AC0545"/>
    <w:rsid w:val="00AC19A4"/>
    <w:rsid w:val="00AC2384"/>
    <w:rsid w:val="00AC2DBC"/>
    <w:rsid w:val="00AC3731"/>
    <w:rsid w:val="00AC3CBB"/>
    <w:rsid w:val="00AC3DAB"/>
    <w:rsid w:val="00AC595B"/>
    <w:rsid w:val="00AC6D17"/>
    <w:rsid w:val="00AC7F47"/>
    <w:rsid w:val="00AD07C2"/>
    <w:rsid w:val="00AD12DB"/>
    <w:rsid w:val="00AD28CB"/>
    <w:rsid w:val="00AD2B0B"/>
    <w:rsid w:val="00AD2DD2"/>
    <w:rsid w:val="00AD2F11"/>
    <w:rsid w:val="00AD3730"/>
    <w:rsid w:val="00AD43EE"/>
    <w:rsid w:val="00AD47EE"/>
    <w:rsid w:val="00AD5383"/>
    <w:rsid w:val="00AD5889"/>
    <w:rsid w:val="00AD65CF"/>
    <w:rsid w:val="00AE0023"/>
    <w:rsid w:val="00AE3485"/>
    <w:rsid w:val="00AE3ABE"/>
    <w:rsid w:val="00AE55BD"/>
    <w:rsid w:val="00AE5CF3"/>
    <w:rsid w:val="00AE61EF"/>
    <w:rsid w:val="00AE6742"/>
    <w:rsid w:val="00AE6857"/>
    <w:rsid w:val="00AE6DD3"/>
    <w:rsid w:val="00AE751F"/>
    <w:rsid w:val="00AF081B"/>
    <w:rsid w:val="00AF10F2"/>
    <w:rsid w:val="00AF1AB0"/>
    <w:rsid w:val="00AF232E"/>
    <w:rsid w:val="00AF3651"/>
    <w:rsid w:val="00AF37E2"/>
    <w:rsid w:val="00AF41C1"/>
    <w:rsid w:val="00AF494C"/>
    <w:rsid w:val="00AF4ACB"/>
    <w:rsid w:val="00AF562A"/>
    <w:rsid w:val="00AF7C81"/>
    <w:rsid w:val="00B004D6"/>
    <w:rsid w:val="00B00AE9"/>
    <w:rsid w:val="00B00DF1"/>
    <w:rsid w:val="00B00EA8"/>
    <w:rsid w:val="00B01E87"/>
    <w:rsid w:val="00B0394B"/>
    <w:rsid w:val="00B03A7F"/>
    <w:rsid w:val="00B05846"/>
    <w:rsid w:val="00B05D73"/>
    <w:rsid w:val="00B071CB"/>
    <w:rsid w:val="00B10C9D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73B8"/>
    <w:rsid w:val="00B3039B"/>
    <w:rsid w:val="00B31C53"/>
    <w:rsid w:val="00B328A1"/>
    <w:rsid w:val="00B34E38"/>
    <w:rsid w:val="00B35AF5"/>
    <w:rsid w:val="00B36814"/>
    <w:rsid w:val="00B37274"/>
    <w:rsid w:val="00B40853"/>
    <w:rsid w:val="00B40CD1"/>
    <w:rsid w:val="00B4229D"/>
    <w:rsid w:val="00B4249C"/>
    <w:rsid w:val="00B44985"/>
    <w:rsid w:val="00B469C1"/>
    <w:rsid w:val="00B502FA"/>
    <w:rsid w:val="00B5063A"/>
    <w:rsid w:val="00B50654"/>
    <w:rsid w:val="00B516E2"/>
    <w:rsid w:val="00B51F9E"/>
    <w:rsid w:val="00B53161"/>
    <w:rsid w:val="00B533C3"/>
    <w:rsid w:val="00B53D25"/>
    <w:rsid w:val="00B56001"/>
    <w:rsid w:val="00B576AF"/>
    <w:rsid w:val="00B57D27"/>
    <w:rsid w:val="00B6057F"/>
    <w:rsid w:val="00B60DD3"/>
    <w:rsid w:val="00B631D0"/>
    <w:rsid w:val="00B63562"/>
    <w:rsid w:val="00B648D4"/>
    <w:rsid w:val="00B64C40"/>
    <w:rsid w:val="00B65810"/>
    <w:rsid w:val="00B671F4"/>
    <w:rsid w:val="00B704B8"/>
    <w:rsid w:val="00B70C8D"/>
    <w:rsid w:val="00B70FD6"/>
    <w:rsid w:val="00B71C4C"/>
    <w:rsid w:val="00B71D07"/>
    <w:rsid w:val="00B720AD"/>
    <w:rsid w:val="00B73593"/>
    <w:rsid w:val="00B73E60"/>
    <w:rsid w:val="00B73FA7"/>
    <w:rsid w:val="00B75D49"/>
    <w:rsid w:val="00B76622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AF5"/>
    <w:rsid w:val="00B91EF9"/>
    <w:rsid w:val="00B92893"/>
    <w:rsid w:val="00B933FF"/>
    <w:rsid w:val="00B94DA3"/>
    <w:rsid w:val="00B95353"/>
    <w:rsid w:val="00B95877"/>
    <w:rsid w:val="00BA0F90"/>
    <w:rsid w:val="00BA15C5"/>
    <w:rsid w:val="00BA2A36"/>
    <w:rsid w:val="00BA378A"/>
    <w:rsid w:val="00BA3B96"/>
    <w:rsid w:val="00BA3DB8"/>
    <w:rsid w:val="00BA5F93"/>
    <w:rsid w:val="00BA65A5"/>
    <w:rsid w:val="00BA6B14"/>
    <w:rsid w:val="00BA6B50"/>
    <w:rsid w:val="00BB20B4"/>
    <w:rsid w:val="00BB4643"/>
    <w:rsid w:val="00BB52CF"/>
    <w:rsid w:val="00BB536A"/>
    <w:rsid w:val="00BB5FE8"/>
    <w:rsid w:val="00BB70F7"/>
    <w:rsid w:val="00BB747F"/>
    <w:rsid w:val="00BB77C1"/>
    <w:rsid w:val="00BC0AEC"/>
    <w:rsid w:val="00BC0FDB"/>
    <w:rsid w:val="00BC1C3B"/>
    <w:rsid w:val="00BC1DA5"/>
    <w:rsid w:val="00BC37EC"/>
    <w:rsid w:val="00BC419B"/>
    <w:rsid w:val="00BC488C"/>
    <w:rsid w:val="00BC4945"/>
    <w:rsid w:val="00BC4B7F"/>
    <w:rsid w:val="00BC6EEE"/>
    <w:rsid w:val="00BC6F44"/>
    <w:rsid w:val="00BC7194"/>
    <w:rsid w:val="00BD134C"/>
    <w:rsid w:val="00BD173D"/>
    <w:rsid w:val="00BD21B1"/>
    <w:rsid w:val="00BD27B2"/>
    <w:rsid w:val="00BD28C0"/>
    <w:rsid w:val="00BD4923"/>
    <w:rsid w:val="00BD51BE"/>
    <w:rsid w:val="00BD5EF0"/>
    <w:rsid w:val="00BE023D"/>
    <w:rsid w:val="00BE0240"/>
    <w:rsid w:val="00BE1C59"/>
    <w:rsid w:val="00BE487D"/>
    <w:rsid w:val="00BE4E13"/>
    <w:rsid w:val="00BE5903"/>
    <w:rsid w:val="00BE6CC9"/>
    <w:rsid w:val="00BE6FB5"/>
    <w:rsid w:val="00BF032E"/>
    <w:rsid w:val="00BF0F55"/>
    <w:rsid w:val="00BF1BF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404"/>
    <w:rsid w:val="00BF7BFB"/>
    <w:rsid w:val="00C0011A"/>
    <w:rsid w:val="00C00E2F"/>
    <w:rsid w:val="00C01EE4"/>
    <w:rsid w:val="00C02545"/>
    <w:rsid w:val="00C0302C"/>
    <w:rsid w:val="00C036F1"/>
    <w:rsid w:val="00C03A95"/>
    <w:rsid w:val="00C043C1"/>
    <w:rsid w:val="00C109DB"/>
    <w:rsid w:val="00C114E3"/>
    <w:rsid w:val="00C11F7A"/>
    <w:rsid w:val="00C13C90"/>
    <w:rsid w:val="00C148AE"/>
    <w:rsid w:val="00C1675E"/>
    <w:rsid w:val="00C21A00"/>
    <w:rsid w:val="00C22FB6"/>
    <w:rsid w:val="00C23D8A"/>
    <w:rsid w:val="00C241F6"/>
    <w:rsid w:val="00C242A9"/>
    <w:rsid w:val="00C242FF"/>
    <w:rsid w:val="00C25A14"/>
    <w:rsid w:val="00C267DA"/>
    <w:rsid w:val="00C26F77"/>
    <w:rsid w:val="00C279AB"/>
    <w:rsid w:val="00C30C86"/>
    <w:rsid w:val="00C30FFC"/>
    <w:rsid w:val="00C31079"/>
    <w:rsid w:val="00C32362"/>
    <w:rsid w:val="00C327DF"/>
    <w:rsid w:val="00C339C2"/>
    <w:rsid w:val="00C35933"/>
    <w:rsid w:val="00C35EEC"/>
    <w:rsid w:val="00C36C28"/>
    <w:rsid w:val="00C375BF"/>
    <w:rsid w:val="00C378CB"/>
    <w:rsid w:val="00C40307"/>
    <w:rsid w:val="00C41CD1"/>
    <w:rsid w:val="00C42AD0"/>
    <w:rsid w:val="00C43348"/>
    <w:rsid w:val="00C43AB5"/>
    <w:rsid w:val="00C443C3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C95"/>
    <w:rsid w:val="00C618A1"/>
    <w:rsid w:val="00C61950"/>
    <w:rsid w:val="00C62463"/>
    <w:rsid w:val="00C62F36"/>
    <w:rsid w:val="00C63B35"/>
    <w:rsid w:val="00C64A1E"/>
    <w:rsid w:val="00C656E5"/>
    <w:rsid w:val="00C706D9"/>
    <w:rsid w:val="00C7091D"/>
    <w:rsid w:val="00C70B02"/>
    <w:rsid w:val="00C7149C"/>
    <w:rsid w:val="00C71F04"/>
    <w:rsid w:val="00C738F6"/>
    <w:rsid w:val="00C7424E"/>
    <w:rsid w:val="00C75074"/>
    <w:rsid w:val="00C75246"/>
    <w:rsid w:val="00C7593A"/>
    <w:rsid w:val="00C76C45"/>
    <w:rsid w:val="00C77960"/>
    <w:rsid w:val="00C80FA7"/>
    <w:rsid w:val="00C8198E"/>
    <w:rsid w:val="00C81D84"/>
    <w:rsid w:val="00C82200"/>
    <w:rsid w:val="00C827FF"/>
    <w:rsid w:val="00C82B30"/>
    <w:rsid w:val="00C8370A"/>
    <w:rsid w:val="00C83B8A"/>
    <w:rsid w:val="00C85796"/>
    <w:rsid w:val="00C867DF"/>
    <w:rsid w:val="00C87AD9"/>
    <w:rsid w:val="00C90B1C"/>
    <w:rsid w:val="00C91BA7"/>
    <w:rsid w:val="00C955E6"/>
    <w:rsid w:val="00C96457"/>
    <w:rsid w:val="00C96771"/>
    <w:rsid w:val="00C96C50"/>
    <w:rsid w:val="00C97EA5"/>
    <w:rsid w:val="00CA1706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11BC"/>
    <w:rsid w:val="00CB2D68"/>
    <w:rsid w:val="00CB31B4"/>
    <w:rsid w:val="00CB460A"/>
    <w:rsid w:val="00CB46B3"/>
    <w:rsid w:val="00CB47F6"/>
    <w:rsid w:val="00CB5E75"/>
    <w:rsid w:val="00CB607F"/>
    <w:rsid w:val="00CB6731"/>
    <w:rsid w:val="00CC0C03"/>
    <w:rsid w:val="00CC1B77"/>
    <w:rsid w:val="00CC1F8F"/>
    <w:rsid w:val="00CC2029"/>
    <w:rsid w:val="00CC332C"/>
    <w:rsid w:val="00CC4816"/>
    <w:rsid w:val="00CC55C2"/>
    <w:rsid w:val="00CC613D"/>
    <w:rsid w:val="00CC720C"/>
    <w:rsid w:val="00CD0033"/>
    <w:rsid w:val="00CD1349"/>
    <w:rsid w:val="00CD1E26"/>
    <w:rsid w:val="00CD254C"/>
    <w:rsid w:val="00CD50A4"/>
    <w:rsid w:val="00CD5D27"/>
    <w:rsid w:val="00CD5D6F"/>
    <w:rsid w:val="00CD664E"/>
    <w:rsid w:val="00CD71C1"/>
    <w:rsid w:val="00CD78C1"/>
    <w:rsid w:val="00CD7A51"/>
    <w:rsid w:val="00CD7CD4"/>
    <w:rsid w:val="00CD7ED2"/>
    <w:rsid w:val="00CE00D2"/>
    <w:rsid w:val="00CE1080"/>
    <w:rsid w:val="00CE3305"/>
    <w:rsid w:val="00CE3399"/>
    <w:rsid w:val="00CE344D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BFF"/>
    <w:rsid w:val="00CF3E6A"/>
    <w:rsid w:val="00CF56F3"/>
    <w:rsid w:val="00CF5CF6"/>
    <w:rsid w:val="00CF6C12"/>
    <w:rsid w:val="00CF6E8A"/>
    <w:rsid w:val="00CF7640"/>
    <w:rsid w:val="00D0117B"/>
    <w:rsid w:val="00D014FF"/>
    <w:rsid w:val="00D02BCC"/>
    <w:rsid w:val="00D03549"/>
    <w:rsid w:val="00D04AEC"/>
    <w:rsid w:val="00D0546F"/>
    <w:rsid w:val="00D05B2F"/>
    <w:rsid w:val="00D061EB"/>
    <w:rsid w:val="00D06E58"/>
    <w:rsid w:val="00D0742D"/>
    <w:rsid w:val="00D07471"/>
    <w:rsid w:val="00D076D8"/>
    <w:rsid w:val="00D100ED"/>
    <w:rsid w:val="00D1259B"/>
    <w:rsid w:val="00D1454B"/>
    <w:rsid w:val="00D14A67"/>
    <w:rsid w:val="00D15076"/>
    <w:rsid w:val="00D150BA"/>
    <w:rsid w:val="00D15219"/>
    <w:rsid w:val="00D1767C"/>
    <w:rsid w:val="00D205B3"/>
    <w:rsid w:val="00D205B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A83"/>
    <w:rsid w:val="00D32EDE"/>
    <w:rsid w:val="00D34C73"/>
    <w:rsid w:val="00D3524C"/>
    <w:rsid w:val="00D3562D"/>
    <w:rsid w:val="00D362A1"/>
    <w:rsid w:val="00D37B43"/>
    <w:rsid w:val="00D41754"/>
    <w:rsid w:val="00D42380"/>
    <w:rsid w:val="00D4342B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6C7A"/>
    <w:rsid w:val="00D57303"/>
    <w:rsid w:val="00D57A2F"/>
    <w:rsid w:val="00D57A31"/>
    <w:rsid w:val="00D61D8B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43A3"/>
    <w:rsid w:val="00D74AC4"/>
    <w:rsid w:val="00D752C7"/>
    <w:rsid w:val="00D754F8"/>
    <w:rsid w:val="00D76714"/>
    <w:rsid w:val="00D76EAD"/>
    <w:rsid w:val="00D7790F"/>
    <w:rsid w:val="00D77C7C"/>
    <w:rsid w:val="00D77F58"/>
    <w:rsid w:val="00D77F98"/>
    <w:rsid w:val="00D80895"/>
    <w:rsid w:val="00D814A2"/>
    <w:rsid w:val="00D824C1"/>
    <w:rsid w:val="00D82A85"/>
    <w:rsid w:val="00D82B81"/>
    <w:rsid w:val="00D833B2"/>
    <w:rsid w:val="00D839A2"/>
    <w:rsid w:val="00D853A6"/>
    <w:rsid w:val="00D85B53"/>
    <w:rsid w:val="00D86C86"/>
    <w:rsid w:val="00D870C9"/>
    <w:rsid w:val="00D876E3"/>
    <w:rsid w:val="00D87E69"/>
    <w:rsid w:val="00D90669"/>
    <w:rsid w:val="00D91DC3"/>
    <w:rsid w:val="00D925DA"/>
    <w:rsid w:val="00D92769"/>
    <w:rsid w:val="00D94880"/>
    <w:rsid w:val="00D96E37"/>
    <w:rsid w:val="00DA1EA9"/>
    <w:rsid w:val="00DA347E"/>
    <w:rsid w:val="00DA35F8"/>
    <w:rsid w:val="00DA3698"/>
    <w:rsid w:val="00DA4856"/>
    <w:rsid w:val="00DA4CE4"/>
    <w:rsid w:val="00DA537E"/>
    <w:rsid w:val="00DA6619"/>
    <w:rsid w:val="00DA6C40"/>
    <w:rsid w:val="00DA6F28"/>
    <w:rsid w:val="00DA7368"/>
    <w:rsid w:val="00DA77A9"/>
    <w:rsid w:val="00DB037D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3A0E"/>
    <w:rsid w:val="00DC4E07"/>
    <w:rsid w:val="00DC66F7"/>
    <w:rsid w:val="00DC72C2"/>
    <w:rsid w:val="00DD0AE6"/>
    <w:rsid w:val="00DD1100"/>
    <w:rsid w:val="00DD1DF8"/>
    <w:rsid w:val="00DD47D1"/>
    <w:rsid w:val="00DD5E1C"/>
    <w:rsid w:val="00DD6015"/>
    <w:rsid w:val="00DD6170"/>
    <w:rsid w:val="00DD73F3"/>
    <w:rsid w:val="00DE08D9"/>
    <w:rsid w:val="00DE09E6"/>
    <w:rsid w:val="00DE337B"/>
    <w:rsid w:val="00DE4812"/>
    <w:rsid w:val="00DE4997"/>
    <w:rsid w:val="00DE5DEA"/>
    <w:rsid w:val="00DE7A29"/>
    <w:rsid w:val="00DF23BC"/>
    <w:rsid w:val="00DF271A"/>
    <w:rsid w:val="00DF281D"/>
    <w:rsid w:val="00DF29D9"/>
    <w:rsid w:val="00DF2F8D"/>
    <w:rsid w:val="00DF3F95"/>
    <w:rsid w:val="00DF6AFE"/>
    <w:rsid w:val="00DF7951"/>
    <w:rsid w:val="00E0097E"/>
    <w:rsid w:val="00E019BA"/>
    <w:rsid w:val="00E03117"/>
    <w:rsid w:val="00E03141"/>
    <w:rsid w:val="00E03236"/>
    <w:rsid w:val="00E06A83"/>
    <w:rsid w:val="00E06AD6"/>
    <w:rsid w:val="00E0742B"/>
    <w:rsid w:val="00E106DA"/>
    <w:rsid w:val="00E12D92"/>
    <w:rsid w:val="00E12DB8"/>
    <w:rsid w:val="00E132A9"/>
    <w:rsid w:val="00E147EC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4E0"/>
    <w:rsid w:val="00E34D35"/>
    <w:rsid w:val="00E34D55"/>
    <w:rsid w:val="00E34F4C"/>
    <w:rsid w:val="00E35431"/>
    <w:rsid w:val="00E35838"/>
    <w:rsid w:val="00E36EBE"/>
    <w:rsid w:val="00E3740C"/>
    <w:rsid w:val="00E37854"/>
    <w:rsid w:val="00E37A56"/>
    <w:rsid w:val="00E40961"/>
    <w:rsid w:val="00E42014"/>
    <w:rsid w:val="00E42319"/>
    <w:rsid w:val="00E42526"/>
    <w:rsid w:val="00E425DC"/>
    <w:rsid w:val="00E426A4"/>
    <w:rsid w:val="00E42E32"/>
    <w:rsid w:val="00E44A91"/>
    <w:rsid w:val="00E44C70"/>
    <w:rsid w:val="00E47CA5"/>
    <w:rsid w:val="00E47DA9"/>
    <w:rsid w:val="00E55C1B"/>
    <w:rsid w:val="00E56CCC"/>
    <w:rsid w:val="00E56F36"/>
    <w:rsid w:val="00E57011"/>
    <w:rsid w:val="00E57B28"/>
    <w:rsid w:val="00E57F84"/>
    <w:rsid w:val="00E6092D"/>
    <w:rsid w:val="00E610D4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3174"/>
    <w:rsid w:val="00E743BD"/>
    <w:rsid w:val="00E7452D"/>
    <w:rsid w:val="00E75C83"/>
    <w:rsid w:val="00E81446"/>
    <w:rsid w:val="00E828CC"/>
    <w:rsid w:val="00E82C05"/>
    <w:rsid w:val="00E83FD7"/>
    <w:rsid w:val="00E850D7"/>
    <w:rsid w:val="00E8527C"/>
    <w:rsid w:val="00E86827"/>
    <w:rsid w:val="00E869AE"/>
    <w:rsid w:val="00E86B74"/>
    <w:rsid w:val="00E87813"/>
    <w:rsid w:val="00E87A51"/>
    <w:rsid w:val="00E90BA1"/>
    <w:rsid w:val="00E9152A"/>
    <w:rsid w:val="00E936D1"/>
    <w:rsid w:val="00E939CA"/>
    <w:rsid w:val="00E93D6B"/>
    <w:rsid w:val="00E943A5"/>
    <w:rsid w:val="00E94A84"/>
    <w:rsid w:val="00E9782A"/>
    <w:rsid w:val="00EA0939"/>
    <w:rsid w:val="00EA1131"/>
    <w:rsid w:val="00EA1199"/>
    <w:rsid w:val="00EA178A"/>
    <w:rsid w:val="00EA1FEB"/>
    <w:rsid w:val="00EA2440"/>
    <w:rsid w:val="00EA2C7A"/>
    <w:rsid w:val="00EA3AE9"/>
    <w:rsid w:val="00EA4076"/>
    <w:rsid w:val="00EA4E3D"/>
    <w:rsid w:val="00EA5153"/>
    <w:rsid w:val="00EA593E"/>
    <w:rsid w:val="00EA6981"/>
    <w:rsid w:val="00EB08CD"/>
    <w:rsid w:val="00EB155E"/>
    <w:rsid w:val="00EB3697"/>
    <w:rsid w:val="00EB4222"/>
    <w:rsid w:val="00EB44CE"/>
    <w:rsid w:val="00EB46D2"/>
    <w:rsid w:val="00EB59CB"/>
    <w:rsid w:val="00EB5F62"/>
    <w:rsid w:val="00EB79D4"/>
    <w:rsid w:val="00EB7AAD"/>
    <w:rsid w:val="00EC0159"/>
    <w:rsid w:val="00EC02C3"/>
    <w:rsid w:val="00EC192D"/>
    <w:rsid w:val="00EC3581"/>
    <w:rsid w:val="00EC36C2"/>
    <w:rsid w:val="00EC37D5"/>
    <w:rsid w:val="00EC7796"/>
    <w:rsid w:val="00EC791A"/>
    <w:rsid w:val="00EC7BC0"/>
    <w:rsid w:val="00ED0C50"/>
    <w:rsid w:val="00ED0D5F"/>
    <w:rsid w:val="00ED136D"/>
    <w:rsid w:val="00ED180D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18A6"/>
    <w:rsid w:val="00EE2F4E"/>
    <w:rsid w:val="00EE341F"/>
    <w:rsid w:val="00EE37E0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492"/>
    <w:rsid w:val="00EF2E97"/>
    <w:rsid w:val="00EF3F45"/>
    <w:rsid w:val="00EF53AF"/>
    <w:rsid w:val="00EF56A6"/>
    <w:rsid w:val="00EF600E"/>
    <w:rsid w:val="00EF645C"/>
    <w:rsid w:val="00EF682F"/>
    <w:rsid w:val="00EF713E"/>
    <w:rsid w:val="00EF7DAB"/>
    <w:rsid w:val="00F00654"/>
    <w:rsid w:val="00F036E9"/>
    <w:rsid w:val="00F039C7"/>
    <w:rsid w:val="00F03B2B"/>
    <w:rsid w:val="00F046C2"/>
    <w:rsid w:val="00F04D8E"/>
    <w:rsid w:val="00F0513C"/>
    <w:rsid w:val="00F05789"/>
    <w:rsid w:val="00F05D3D"/>
    <w:rsid w:val="00F07BA4"/>
    <w:rsid w:val="00F10A02"/>
    <w:rsid w:val="00F10F84"/>
    <w:rsid w:val="00F1141D"/>
    <w:rsid w:val="00F117BA"/>
    <w:rsid w:val="00F1241D"/>
    <w:rsid w:val="00F136EB"/>
    <w:rsid w:val="00F14652"/>
    <w:rsid w:val="00F15438"/>
    <w:rsid w:val="00F15E07"/>
    <w:rsid w:val="00F16592"/>
    <w:rsid w:val="00F16C44"/>
    <w:rsid w:val="00F20370"/>
    <w:rsid w:val="00F2040C"/>
    <w:rsid w:val="00F21230"/>
    <w:rsid w:val="00F21A3C"/>
    <w:rsid w:val="00F21EB7"/>
    <w:rsid w:val="00F22022"/>
    <w:rsid w:val="00F22D1C"/>
    <w:rsid w:val="00F231B5"/>
    <w:rsid w:val="00F25934"/>
    <w:rsid w:val="00F260F2"/>
    <w:rsid w:val="00F26BAD"/>
    <w:rsid w:val="00F30105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E2F"/>
    <w:rsid w:val="00F4525A"/>
    <w:rsid w:val="00F45ADC"/>
    <w:rsid w:val="00F46341"/>
    <w:rsid w:val="00F474A4"/>
    <w:rsid w:val="00F501AE"/>
    <w:rsid w:val="00F50314"/>
    <w:rsid w:val="00F512A8"/>
    <w:rsid w:val="00F51E1C"/>
    <w:rsid w:val="00F53312"/>
    <w:rsid w:val="00F54139"/>
    <w:rsid w:val="00F5430A"/>
    <w:rsid w:val="00F57DE2"/>
    <w:rsid w:val="00F608E7"/>
    <w:rsid w:val="00F60A18"/>
    <w:rsid w:val="00F622F0"/>
    <w:rsid w:val="00F65627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9A4"/>
    <w:rsid w:val="00F72B7E"/>
    <w:rsid w:val="00F73228"/>
    <w:rsid w:val="00F73CE5"/>
    <w:rsid w:val="00F741A3"/>
    <w:rsid w:val="00F74441"/>
    <w:rsid w:val="00F744E2"/>
    <w:rsid w:val="00F747A0"/>
    <w:rsid w:val="00F75C8C"/>
    <w:rsid w:val="00F76A4B"/>
    <w:rsid w:val="00F77717"/>
    <w:rsid w:val="00F8042F"/>
    <w:rsid w:val="00F81AB4"/>
    <w:rsid w:val="00F81BCA"/>
    <w:rsid w:val="00F81D23"/>
    <w:rsid w:val="00F81E79"/>
    <w:rsid w:val="00F82A66"/>
    <w:rsid w:val="00F83C91"/>
    <w:rsid w:val="00F854A4"/>
    <w:rsid w:val="00F909ED"/>
    <w:rsid w:val="00F9146B"/>
    <w:rsid w:val="00F915A4"/>
    <w:rsid w:val="00F93903"/>
    <w:rsid w:val="00F95115"/>
    <w:rsid w:val="00F95C44"/>
    <w:rsid w:val="00F95D65"/>
    <w:rsid w:val="00F97686"/>
    <w:rsid w:val="00F976A2"/>
    <w:rsid w:val="00FA00C0"/>
    <w:rsid w:val="00FA0560"/>
    <w:rsid w:val="00FA2E79"/>
    <w:rsid w:val="00FA2F7E"/>
    <w:rsid w:val="00FA323D"/>
    <w:rsid w:val="00FA33EC"/>
    <w:rsid w:val="00FA519B"/>
    <w:rsid w:val="00FA548C"/>
    <w:rsid w:val="00FA65BB"/>
    <w:rsid w:val="00FA7DD9"/>
    <w:rsid w:val="00FB13AE"/>
    <w:rsid w:val="00FB1C13"/>
    <w:rsid w:val="00FB1E1F"/>
    <w:rsid w:val="00FB299A"/>
    <w:rsid w:val="00FB4091"/>
    <w:rsid w:val="00FB42A9"/>
    <w:rsid w:val="00FB475F"/>
    <w:rsid w:val="00FB6F31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C9F"/>
    <w:rsid w:val="00FD2E5F"/>
    <w:rsid w:val="00FD3DD3"/>
    <w:rsid w:val="00FD42AE"/>
    <w:rsid w:val="00FD4836"/>
    <w:rsid w:val="00FD49CA"/>
    <w:rsid w:val="00FD55D3"/>
    <w:rsid w:val="00FD605F"/>
    <w:rsid w:val="00FD6821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A4B"/>
    <w:rsid w:val="00FE4E58"/>
    <w:rsid w:val="00FE6DD4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0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912225705329345"/>
          <c:y val="5.5970871132807756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12693" cap="sq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12693" cap="sq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9.0602269606810098E-3"/>
                  <c:y val="3.132589108522618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9.0032632782216085E-2"/>
                  <c:y val="-3.841987303654655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133123870465097"/>
                  <c:y val="-4.20918785695102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5.8250154862029148E-2"/>
                  <c:y val="-4.40759499086157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2.6598591234489849E-2"/>
                  <c:y val="-4.035213225874686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3.2910256655874222E-2"/>
                  <c:y val="-6.173437496286407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2.1160219936011648E-2"/>
                  <c:y val="-4.007215669124969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2.4537808686322968E-2"/>
                  <c:y val="-3.78532671342432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3.3437745464298715E-2"/>
                  <c:y val="-5.380474437375074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74187583630223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-6.40269423007907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4.8661800486618008E-2"/>
                  <c:y val="-5.27742061219105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2.027575020275765E-2"/>
                  <c:y val="-5.433142167220048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5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січень 2023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січень 2024</c:v>
                </c:pt>
              </c:strCache>
            </c:strRef>
          </c:cat>
          <c:val>
            <c:numRef>
              <c:f>Sheet1!$B$2:$N$2</c:f>
              <c:numCache>
                <c:formatCode>General</c:formatCode>
                <c:ptCount val="13"/>
                <c:pt idx="0" formatCode="0.0">
                  <c:v>122.4</c:v>
                </c:pt>
                <c:pt idx="1">
                  <c:v>135.19999999999999</c:v>
                </c:pt>
                <c:pt idx="2" formatCode="0.0">
                  <c:v>173</c:v>
                </c:pt>
                <c:pt idx="3">
                  <c:v>175.5</c:v>
                </c:pt>
                <c:pt idx="4" formatCode="0.0">
                  <c:v>152</c:v>
                </c:pt>
                <c:pt idx="5">
                  <c:v>128.69999999999999</c:v>
                </c:pt>
                <c:pt idx="6">
                  <c:v>119.3</c:v>
                </c:pt>
                <c:pt idx="7">
                  <c:v>102.3</c:v>
                </c:pt>
                <c:pt idx="8" formatCode="0.0">
                  <c:v>88.7</c:v>
                </c:pt>
                <c:pt idx="9">
                  <c:v>78.8</c:v>
                </c:pt>
                <c:pt idx="10">
                  <c:v>73.900000000000006</c:v>
                </c:pt>
                <c:pt idx="11">
                  <c:v>74.900000000000006</c:v>
                </c:pt>
                <c:pt idx="12">
                  <c:v>94.5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12700" cap="flat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січень 2023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січень 2024</c:v>
                </c:pt>
              </c:strCache>
            </c:strRef>
          </c:cat>
          <c:val>
            <c:numRef>
              <c:f>Sheet1!$B$3:$N$3</c:f>
              <c:numCache>
                <c:formatCode>General</c:formatCode>
                <c:ptCount val="13"/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71568240"/>
        <c:axId val="371565104"/>
      </c:lineChart>
      <c:catAx>
        <c:axId val="3715682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37156510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371565104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371568240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0" cap="flat">
          <a:solidFill>
            <a:srgbClr val="000000">
              <a:alpha val="99000"/>
            </a:srgbClr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087009296459379"/>
          <c:y val="6.7353760832852647E-2"/>
          <c:w val="0.84161490683229812"/>
          <c:h val="0.60418140583265578"/>
        </c:manualLayout>
      </c:layout>
      <c:lineChart>
        <c:grouping val="standard"/>
        <c:varyColors val="0"/>
        <c:ser>
          <c:idx val="0"/>
          <c:order val="0"/>
          <c:tx>
            <c:v>2023</c:v>
          </c:tx>
          <c:spPr>
            <a:ln w="12677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5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12677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2.3959956631274162E-2"/>
                  <c:y val="4.573570675587430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9.4788798730548088E-2"/>
                  <c:y val="-6.29988121000868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1517083548016954"/>
                  <c:y val="-5.8824447113937969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8.7908913031796362E-2"/>
                  <c:y val="-3.869611826401688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7042233931918688E-3"/>
                  <c:y val="-3.39489760213599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0738279854721091E-2"/>
                  <c:y val="-5.427877982843426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5.1724475829521714E-2"/>
                  <c:y val="-4.982671816461657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5672136225846115E-2"/>
                  <c:y val="-5.47120401345247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5.60559747374011E-2"/>
                  <c:y val="-4.947770291804387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6.515265981154203E-2"/>
                  <c:y val="-4.543349432014459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0"/>
              <c:layout>
                <c:manualLayout>
                  <c:x val="-3.736095613499938E-2"/>
                  <c:y val="-4.82372055601739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8.0289040545965477E-3"/>
                  <c:y val="-2.61654457076250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2"/>
              <c:layout>
                <c:manualLayout>
                  <c:x val="-7.2260136491369073E-2"/>
                  <c:y val="-1.53388412069776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" sourceLinked="0"/>
            <c:spPr>
              <a:noFill/>
              <a:ln w="25354">
                <a:noFill/>
              </a:ln>
            </c:spPr>
            <c:txPr>
              <a:bodyPr/>
              <a:lstStyle/>
              <a:p>
                <a:pPr>
                  <a:defRPr lang="uk-UA" sz="650" b="0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січень 2023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січень 2024</c:v>
                </c:pt>
              </c:strCache>
            </c:strRef>
          </c:cat>
          <c:val>
            <c:numRef>
              <c:f>Sheet1!$B$2:$N$2</c:f>
              <c:numCache>
                <c:formatCode>General</c:formatCode>
                <c:ptCount val="13"/>
                <c:pt idx="0">
                  <c:v>103.8</c:v>
                </c:pt>
                <c:pt idx="1">
                  <c:v>105</c:v>
                </c:pt>
                <c:pt idx="2">
                  <c:v>143.19999999999999</c:v>
                </c:pt>
                <c:pt idx="3">
                  <c:v>146.69999999999999</c:v>
                </c:pt>
                <c:pt idx="4">
                  <c:v>136.4</c:v>
                </c:pt>
                <c:pt idx="5" formatCode="0.0">
                  <c:v>117.2</c:v>
                </c:pt>
                <c:pt idx="6">
                  <c:v>108</c:v>
                </c:pt>
                <c:pt idx="7">
                  <c:v>107.2</c:v>
                </c:pt>
                <c:pt idx="8">
                  <c:v>108.5</c:v>
                </c:pt>
                <c:pt idx="9" formatCode="0.0">
                  <c:v>110.5</c:v>
                </c:pt>
                <c:pt idx="10">
                  <c:v>111.1</c:v>
                </c:pt>
                <c:pt idx="11">
                  <c:v>110.3</c:v>
                </c:pt>
                <c:pt idx="12">
                  <c:v>93.6</c:v>
                </c:pt>
              </c:numCache>
            </c:numRef>
          </c:val>
          <c:smooth val="0"/>
        </c:ser>
        <c:ser>
          <c:idx val="1"/>
          <c:order val="1"/>
          <c:tx>
            <c:v>2024</c:v>
          </c:tx>
          <c:spPr>
            <a:ln w="12677" cap="sq">
              <a:solidFill>
                <a:srgbClr val="FF00FF"/>
              </a:solidFill>
              <a:prstDash val="solid"/>
            </a:ln>
          </c:spPr>
          <c:marker>
            <c:symbol val="triangle"/>
            <c:size val="4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dLbls>
            <c:dLbl>
              <c:idx val="0"/>
              <c:layout>
                <c:manualLayout>
                  <c:x val="-1.5021953046716337E-2"/>
                  <c:y val="-3.297310695827662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1921752956312008E-2"/>
                  <c:y val="-3.474435510212591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4.0485590646010733E-2"/>
                  <c:y val="-7.4374352808723523E-2"/>
                </c:manualLayout>
              </c:layout>
              <c:tx>
                <c:rich>
                  <a:bodyPr/>
                  <a:lstStyle/>
                  <a:p>
                    <a:r>
                      <a:rPr lang="en-US" sz="700">
                        <a:latin typeface="+mn-lt"/>
                      </a:rPr>
                      <a:t>81,5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4661474220579996E-2"/>
                  <c:y val="-5.29567519858785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6863195693472866E-2"/>
                  <c:y val="-5.29567519858785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5.8685914963158711E-2"/>
                  <c:y val="-5.88412988535304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6.2859364578624788E-2"/>
                  <c:y val="4.452120007505681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5.4609507613234354E-2"/>
                  <c:y val="5.88408355398646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4542399883675733E-2"/>
                  <c:y val="5.88408355398646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235129932323293E-2"/>
                  <c:y val="8.237716975581053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3.736095613499938E-2"/>
                  <c:y val="5.29567519858782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3892532803132112E-3"/>
                  <c:y val="5.29567519858782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54">
                <a:noFill/>
              </a:ln>
            </c:spPr>
            <c:txPr>
              <a:bodyPr/>
              <a:lstStyle/>
              <a:p>
                <a:pPr>
                  <a:defRPr lang="uk-UA" sz="700" b="0" i="0" u="none" strike="noStrike" baseline="0">
                    <a:solidFill>
                      <a:srgbClr val="000000"/>
                    </a:solidFill>
                    <a:latin typeface="+mn-lt"/>
                    <a:ea typeface="Calibri"/>
                    <a:cs typeface="Calibri"/>
                  </a:defRPr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січень 2023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січень 2024</c:v>
                </c:pt>
              </c:strCache>
            </c:strRef>
          </c:cat>
          <c:val>
            <c:numLit>
              <c:formatCode>General</c:formatCode>
              <c:ptCount val="1"/>
              <c:pt idx="0">
                <c:v>2024</c:v>
              </c:pt>
            </c:numLit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71565888"/>
        <c:axId val="371568632"/>
      </c:lineChart>
      <c:catAx>
        <c:axId val="3715658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69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 lang="uk-UA" sz="699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uk-UA"/>
          </a:p>
        </c:txPr>
        <c:crossAx val="371568632"/>
        <c:crossesAt val="50"/>
        <c:auto val="1"/>
        <c:lblAlgn val="ctr"/>
        <c:lblOffset val="100"/>
        <c:tickLblSkip val="1"/>
        <c:tickMarkSkip val="1"/>
        <c:noMultiLvlLbl val="0"/>
      </c:catAx>
      <c:valAx>
        <c:axId val="371568632"/>
        <c:scaling>
          <c:orientation val="minMax"/>
          <c:max val="150"/>
          <c:min val="90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 w="316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lang="uk-UA" sz="699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uk-UA"/>
          </a:p>
        </c:txPr>
        <c:crossAx val="371565888"/>
        <c:crosses val="autoZero"/>
        <c:crossBetween val="midCat"/>
        <c:majorUnit val="20"/>
        <c:minorUnit val="4"/>
      </c:valAx>
      <c:spPr>
        <a:noFill/>
        <a:ln w="25354">
          <a:noFill/>
        </a:ln>
      </c:spPr>
    </c:plotArea>
    <c:legend>
      <c:legendPos val="b"/>
      <c:layout/>
      <c:overlay val="0"/>
      <c:spPr>
        <a:ln w="3175">
          <a:solidFill>
            <a:schemeClr val="tx1"/>
          </a:solidFill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649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78E539-C2CA-478D-B31C-F274C16C8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4</Pages>
  <Words>4867</Words>
  <Characters>2775</Characters>
  <Application>Microsoft Office Word</Application>
  <DocSecurity>0</DocSecurity>
  <Lines>23</Lines>
  <Paragraphs>15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User</cp:lastModifiedBy>
  <cp:revision>57</cp:revision>
  <cp:lastPrinted>2021-11-11T11:49:00Z</cp:lastPrinted>
  <dcterms:created xsi:type="dcterms:W3CDTF">2023-03-13T12:54:00Z</dcterms:created>
  <dcterms:modified xsi:type="dcterms:W3CDTF">2024-03-14T13:56:00Z</dcterms:modified>
</cp:coreProperties>
</file>